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FE" w:rsidRDefault="00027149" w:rsidP="00AE5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84158" w:rsidRDefault="00B84158" w:rsidP="00B84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6" w:rsidRDefault="00802726" w:rsidP="0080272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 </w:t>
      </w:r>
    </w:p>
    <w:p w:rsidR="00C4079B" w:rsidRDefault="00C4079B" w:rsidP="0080272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84158" w:rsidRDefault="003E712F" w:rsidP="00966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  <w:r w:rsidR="00802726">
        <w:rPr>
          <w:rFonts w:ascii="Times New Roman" w:hAnsi="Times New Roman" w:cs="Times New Roman"/>
          <w:b/>
          <w:sz w:val="28"/>
          <w:szCs w:val="28"/>
        </w:rPr>
        <w:t xml:space="preserve"> на тему «</w:t>
      </w:r>
      <w:r w:rsidR="00C4079B">
        <w:rPr>
          <w:rFonts w:ascii="Times New Roman" w:hAnsi="Times New Roman" w:cs="Times New Roman"/>
          <w:b/>
          <w:sz w:val="28"/>
          <w:szCs w:val="28"/>
        </w:rPr>
        <w:t xml:space="preserve">Правовое регламентирование предоставления государственных услуг в Центральном управлении </w:t>
      </w:r>
      <w:proofErr w:type="spellStart"/>
      <w:r w:rsidR="00C4079B">
        <w:rPr>
          <w:rFonts w:ascii="Times New Roman" w:hAnsi="Times New Roman" w:cs="Times New Roman"/>
          <w:b/>
          <w:sz w:val="28"/>
          <w:szCs w:val="28"/>
        </w:rPr>
        <w:t>Ростехнадзора</w:t>
      </w:r>
      <w:proofErr w:type="spellEnd"/>
      <w:r w:rsidR="00C4079B">
        <w:rPr>
          <w:rFonts w:ascii="Times New Roman" w:hAnsi="Times New Roman" w:cs="Times New Roman"/>
          <w:b/>
          <w:sz w:val="28"/>
          <w:szCs w:val="28"/>
        </w:rPr>
        <w:t xml:space="preserve"> посредством Единого портала государственных и муниципальных услуг</w:t>
      </w:r>
      <w:r w:rsidR="00802726">
        <w:rPr>
          <w:rFonts w:ascii="Times New Roman" w:hAnsi="Times New Roman" w:cs="Times New Roman"/>
          <w:b/>
          <w:sz w:val="28"/>
          <w:szCs w:val="28"/>
        </w:rPr>
        <w:t>»</w:t>
      </w:r>
    </w:p>
    <w:p w:rsidR="00B84158" w:rsidRDefault="00B84158" w:rsidP="00B84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26" w:rsidRPr="00802726" w:rsidRDefault="009B0210" w:rsidP="00802726">
      <w:pPr>
        <w:tabs>
          <w:tab w:val="left" w:pos="708"/>
          <w:tab w:val="left" w:pos="1416"/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4079B" w:rsidRDefault="00C4079B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79B" w:rsidRDefault="00C4079B" w:rsidP="00C4079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публичных обсуждений!</w:t>
      </w:r>
    </w:p>
    <w:p w:rsidR="00C4079B" w:rsidRDefault="00C4079B" w:rsidP="00C4079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D1DE4" w:rsidRDefault="007D1DE4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CC7" w:rsidRPr="00323CC7" w:rsidRDefault="00323CC7" w:rsidP="00323C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CC7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091061" w:rsidRDefault="0009106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DE4" w:rsidRDefault="003A37DF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Центральным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вопросам </w:t>
      </w:r>
      <w:r w:rsidR="00981674">
        <w:rPr>
          <w:rFonts w:ascii="Times New Roman" w:hAnsi="Times New Roman" w:cs="Times New Roman"/>
          <w:sz w:val="28"/>
          <w:szCs w:val="28"/>
        </w:rPr>
        <w:t>предоставления государственных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06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Костромской</w:t>
      </w:r>
      <w:r w:rsidR="00091061">
        <w:rPr>
          <w:rFonts w:ascii="Times New Roman" w:hAnsi="Times New Roman" w:cs="Times New Roman"/>
          <w:sz w:val="28"/>
          <w:szCs w:val="28"/>
        </w:rPr>
        <w:t xml:space="preserve"> области за </w:t>
      </w:r>
      <w:r>
        <w:rPr>
          <w:rFonts w:ascii="Times New Roman" w:hAnsi="Times New Roman" w:cs="Times New Roman"/>
          <w:sz w:val="28"/>
          <w:szCs w:val="28"/>
        </w:rPr>
        <w:t>6</w:t>
      </w:r>
      <w:r w:rsidR="00091061">
        <w:rPr>
          <w:rFonts w:ascii="Times New Roman" w:hAnsi="Times New Roman" w:cs="Times New Roman"/>
          <w:sz w:val="28"/>
          <w:szCs w:val="28"/>
        </w:rPr>
        <w:t xml:space="preserve"> месяцев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9106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23CC7">
        <w:rPr>
          <w:rFonts w:ascii="Times New Roman" w:hAnsi="Times New Roman" w:cs="Times New Roman"/>
          <w:sz w:val="28"/>
          <w:szCs w:val="28"/>
        </w:rPr>
        <w:t>рассмотрено</w:t>
      </w:r>
      <w:r w:rsidR="00091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847F5" w:rsidRPr="00B847F5">
        <w:rPr>
          <w:rFonts w:ascii="Times New Roman" w:hAnsi="Times New Roman" w:cs="Times New Roman"/>
          <w:sz w:val="28"/>
          <w:szCs w:val="28"/>
        </w:rPr>
        <w:t>406</w:t>
      </w:r>
      <w:r w:rsidR="00091061">
        <w:rPr>
          <w:rFonts w:ascii="Times New Roman" w:hAnsi="Times New Roman" w:cs="Times New Roman"/>
          <w:sz w:val="28"/>
          <w:szCs w:val="28"/>
        </w:rPr>
        <w:t xml:space="preserve"> заявлений по вопросам предоставления государственных услуг, в том числе по:</w:t>
      </w:r>
    </w:p>
    <w:p w:rsidR="00091061" w:rsidRDefault="0009106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061">
        <w:rPr>
          <w:rFonts w:ascii="Times New Roman" w:hAnsi="Times New Roman" w:cs="Times New Roman"/>
          <w:sz w:val="28"/>
          <w:szCs w:val="28"/>
        </w:rPr>
        <w:t>лицензировани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91061">
        <w:rPr>
          <w:rFonts w:ascii="Times New Roman" w:hAnsi="Times New Roman" w:cs="Times New Roman"/>
          <w:sz w:val="28"/>
          <w:szCs w:val="28"/>
        </w:rPr>
        <w:t xml:space="preserve"> деятельности по эксплуатации взрывопожароопасных и химически опасных производственных </w:t>
      </w:r>
      <w:proofErr w:type="gramStart"/>
      <w:r w:rsidRPr="00091061">
        <w:rPr>
          <w:rFonts w:ascii="Times New Roman" w:hAnsi="Times New Roman" w:cs="Times New Roman"/>
          <w:sz w:val="28"/>
          <w:szCs w:val="28"/>
        </w:rPr>
        <w:t>объектов  I</w:t>
      </w:r>
      <w:proofErr w:type="gramEnd"/>
      <w:r w:rsidRPr="00091061">
        <w:rPr>
          <w:rFonts w:ascii="Times New Roman" w:hAnsi="Times New Roman" w:cs="Times New Roman"/>
          <w:sz w:val="28"/>
          <w:szCs w:val="28"/>
        </w:rPr>
        <w:t>, II и III классов опасности, деятельности по производству маркшейдерских работ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A37D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заявлений;</w:t>
      </w:r>
    </w:p>
    <w:p w:rsidR="00091061" w:rsidRDefault="0009106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061">
        <w:rPr>
          <w:rFonts w:ascii="Times New Roman" w:hAnsi="Times New Roman" w:cs="Times New Roman"/>
          <w:sz w:val="28"/>
          <w:szCs w:val="28"/>
        </w:rPr>
        <w:t>регистраци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91061">
        <w:rPr>
          <w:rFonts w:ascii="Times New Roman" w:hAnsi="Times New Roman" w:cs="Times New Roman"/>
          <w:sz w:val="28"/>
          <w:szCs w:val="28"/>
        </w:rPr>
        <w:t xml:space="preserve"> опасных производственных объектов и ведени</w:t>
      </w:r>
      <w:r w:rsidR="00323CC7">
        <w:rPr>
          <w:rFonts w:ascii="Times New Roman" w:hAnsi="Times New Roman" w:cs="Times New Roman"/>
          <w:sz w:val="28"/>
          <w:szCs w:val="28"/>
        </w:rPr>
        <w:t>ю</w:t>
      </w:r>
      <w:r w:rsidRPr="00091061">
        <w:rPr>
          <w:rFonts w:ascii="Times New Roman" w:hAnsi="Times New Roman" w:cs="Times New Roman"/>
          <w:sz w:val="28"/>
          <w:szCs w:val="28"/>
        </w:rPr>
        <w:t xml:space="preserve"> государственного реестра опасных производственных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C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7DF">
        <w:rPr>
          <w:rFonts w:ascii="Times New Roman" w:hAnsi="Times New Roman" w:cs="Times New Roman"/>
          <w:sz w:val="28"/>
          <w:szCs w:val="28"/>
        </w:rPr>
        <w:t>181</w:t>
      </w:r>
      <w:r>
        <w:rPr>
          <w:rFonts w:ascii="Times New Roman" w:hAnsi="Times New Roman" w:cs="Times New Roman"/>
          <w:sz w:val="28"/>
          <w:szCs w:val="28"/>
        </w:rPr>
        <w:t xml:space="preserve"> заявлений;</w:t>
      </w:r>
    </w:p>
    <w:p w:rsidR="00091061" w:rsidRDefault="0009106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061">
        <w:rPr>
          <w:rFonts w:ascii="Times New Roman" w:hAnsi="Times New Roman" w:cs="Times New Roman"/>
          <w:sz w:val="28"/>
          <w:szCs w:val="28"/>
        </w:rPr>
        <w:t xml:space="preserve">аттестации </w:t>
      </w:r>
      <w:r>
        <w:rPr>
          <w:rFonts w:ascii="Times New Roman" w:hAnsi="Times New Roman" w:cs="Times New Roman"/>
          <w:sz w:val="28"/>
          <w:szCs w:val="28"/>
        </w:rPr>
        <w:t>в сфере</w:t>
      </w:r>
      <w:r w:rsidRPr="00091061">
        <w:rPr>
          <w:rFonts w:ascii="Times New Roman" w:hAnsi="Times New Roman" w:cs="Times New Roman"/>
          <w:sz w:val="28"/>
          <w:szCs w:val="28"/>
        </w:rPr>
        <w:t xml:space="preserve"> промышленной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C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7DF">
        <w:rPr>
          <w:rFonts w:ascii="Times New Roman" w:hAnsi="Times New Roman" w:cs="Times New Roman"/>
          <w:sz w:val="28"/>
          <w:szCs w:val="28"/>
        </w:rPr>
        <w:t>478</w:t>
      </w:r>
      <w:r>
        <w:rPr>
          <w:rFonts w:ascii="Times New Roman" w:hAnsi="Times New Roman" w:cs="Times New Roman"/>
          <w:sz w:val="28"/>
          <w:szCs w:val="28"/>
        </w:rPr>
        <w:t xml:space="preserve"> заявлений;</w:t>
      </w:r>
    </w:p>
    <w:p w:rsidR="00091061" w:rsidRDefault="0009106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061">
        <w:rPr>
          <w:rFonts w:ascii="Times New Roman" w:hAnsi="Times New Roman" w:cs="Times New Roman"/>
          <w:sz w:val="28"/>
          <w:szCs w:val="28"/>
        </w:rPr>
        <w:t>внесени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91061">
        <w:rPr>
          <w:rFonts w:ascii="Times New Roman" w:hAnsi="Times New Roman" w:cs="Times New Roman"/>
          <w:sz w:val="28"/>
          <w:szCs w:val="28"/>
        </w:rPr>
        <w:t xml:space="preserve"> заключени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91061">
        <w:rPr>
          <w:rFonts w:ascii="Times New Roman" w:hAnsi="Times New Roman" w:cs="Times New Roman"/>
          <w:sz w:val="28"/>
          <w:szCs w:val="28"/>
        </w:rPr>
        <w:t xml:space="preserve"> экспертизы промышленной безопасности                            в реестр заключений экспертизы промышленной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C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7DF">
        <w:rPr>
          <w:rFonts w:ascii="Times New Roman" w:hAnsi="Times New Roman" w:cs="Times New Roman"/>
          <w:sz w:val="28"/>
          <w:szCs w:val="28"/>
        </w:rPr>
        <w:t>576 заявление;</w:t>
      </w:r>
    </w:p>
    <w:p w:rsidR="003A37DF" w:rsidRPr="003A37DF" w:rsidRDefault="003A37DF" w:rsidP="003A37D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7DF">
        <w:rPr>
          <w:rFonts w:ascii="Times New Roman" w:hAnsi="Times New Roman" w:cs="Times New Roman"/>
          <w:bCs/>
          <w:sz w:val="28"/>
          <w:szCs w:val="28"/>
        </w:rPr>
        <w:t>- ввод в эксплуатацию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после осуществления</w:t>
      </w:r>
      <w:r w:rsidRPr="003A37DF">
        <w:rPr>
          <w:rFonts w:ascii="Times New Roman" w:hAnsi="Times New Roman" w:cs="Times New Roman"/>
          <w:bCs/>
          <w:sz w:val="28"/>
          <w:szCs w:val="28"/>
        </w:rPr>
        <w:br/>
        <w:t>их монтажа в связи с заменой или модернизаци</w:t>
      </w:r>
      <w:r>
        <w:rPr>
          <w:rFonts w:ascii="Times New Roman" w:hAnsi="Times New Roman" w:cs="Times New Roman"/>
          <w:bCs/>
          <w:sz w:val="28"/>
          <w:szCs w:val="28"/>
        </w:rPr>
        <w:t>ей - 119 заявлений;</w:t>
      </w:r>
    </w:p>
    <w:p w:rsidR="003A37DF" w:rsidRPr="003A37DF" w:rsidRDefault="003A37DF" w:rsidP="003A37D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7DF">
        <w:rPr>
          <w:rFonts w:ascii="Times New Roman" w:hAnsi="Times New Roman" w:cs="Times New Roman"/>
          <w:sz w:val="28"/>
          <w:szCs w:val="28"/>
        </w:rPr>
        <w:t>- выдача разрешений на допуск в эксплуатацию</w:t>
      </w:r>
      <w:r w:rsidRPr="003A37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A37DF">
        <w:rPr>
          <w:rFonts w:ascii="Times New Roman" w:hAnsi="Times New Roman" w:cs="Times New Roman"/>
          <w:bCs/>
          <w:sz w:val="28"/>
          <w:szCs w:val="28"/>
        </w:rPr>
        <w:t>энергопринимающих</w:t>
      </w:r>
      <w:proofErr w:type="spellEnd"/>
      <w:r w:rsidRPr="003A37DF">
        <w:rPr>
          <w:rFonts w:ascii="Times New Roman" w:hAnsi="Times New Roman" w:cs="Times New Roman"/>
          <w:bCs/>
          <w:sz w:val="28"/>
          <w:szCs w:val="28"/>
        </w:rPr>
        <w:t xml:space="preserve">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</w:t>
      </w:r>
      <w:proofErr w:type="spellStart"/>
      <w:r w:rsidRPr="003A37DF">
        <w:rPr>
          <w:rFonts w:ascii="Times New Roman" w:hAnsi="Times New Roman" w:cs="Times New Roman"/>
          <w:bCs/>
          <w:sz w:val="28"/>
          <w:szCs w:val="28"/>
        </w:rPr>
        <w:t>теплопотребляющих</w:t>
      </w:r>
      <w:proofErr w:type="spellEnd"/>
      <w:r w:rsidRPr="003A37DF">
        <w:rPr>
          <w:rFonts w:ascii="Times New Roman" w:hAnsi="Times New Roman" w:cs="Times New Roman"/>
          <w:bCs/>
          <w:sz w:val="28"/>
          <w:szCs w:val="28"/>
        </w:rPr>
        <w:t xml:space="preserve"> установок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3F1043">
        <w:rPr>
          <w:rFonts w:ascii="Times New Roman" w:hAnsi="Times New Roman" w:cs="Times New Roman"/>
          <w:bCs/>
          <w:sz w:val="28"/>
          <w:szCs w:val="28"/>
        </w:rPr>
        <w:t>39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заявление.</w:t>
      </w:r>
    </w:p>
    <w:p w:rsidR="00091061" w:rsidRPr="00981674" w:rsidRDefault="00E648B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47F5" w:rsidRPr="00B847F5">
        <w:rPr>
          <w:rFonts w:ascii="Times New Roman" w:hAnsi="Times New Roman" w:cs="Times New Roman"/>
          <w:sz w:val="28"/>
          <w:szCs w:val="28"/>
        </w:rPr>
        <w:t>9</w:t>
      </w:r>
      <w:r w:rsidR="00323CC7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3F1043">
        <w:rPr>
          <w:rFonts w:ascii="Times New Roman" w:hAnsi="Times New Roman" w:cs="Times New Roman"/>
          <w:sz w:val="28"/>
          <w:szCs w:val="28"/>
        </w:rPr>
        <w:t>ов</w:t>
      </w:r>
      <w:r w:rsidR="00323CC7">
        <w:rPr>
          <w:rFonts w:ascii="Times New Roman" w:hAnsi="Times New Roman" w:cs="Times New Roman"/>
          <w:sz w:val="28"/>
          <w:szCs w:val="28"/>
        </w:rPr>
        <w:t xml:space="preserve"> заявлений поступило с использованием </w:t>
      </w:r>
      <w:r w:rsidR="00323CC7" w:rsidRPr="00323CC7">
        <w:rPr>
          <w:rFonts w:ascii="Times New Roman" w:hAnsi="Times New Roman" w:cs="Times New Roman"/>
          <w:sz w:val="28"/>
          <w:szCs w:val="28"/>
        </w:rPr>
        <w:t>Един</w:t>
      </w:r>
      <w:r w:rsidR="00323CC7">
        <w:rPr>
          <w:rFonts w:ascii="Times New Roman" w:hAnsi="Times New Roman" w:cs="Times New Roman"/>
          <w:sz w:val="28"/>
          <w:szCs w:val="28"/>
        </w:rPr>
        <w:t>ого</w:t>
      </w:r>
      <w:r w:rsidR="00323CC7" w:rsidRPr="00323CC7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323CC7">
        <w:rPr>
          <w:rFonts w:ascii="Times New Roman" w:hAnsi="Times New Roman" w:cs="Times New Roman"/>
          <w:sz w:val="28"/>
          <w:szCs w:val="28"/>
        </w:rPr>
        <w:t>а</w:t>
      </w:r>
      <w:r w:rsidR="00323CC7" w:rsidRPr="00323CC7">
        <w:rPr>
          <w:rFonts w:ascii="Times New Roman" w:hAnsi="Times New Roman" w:cs="Times New Roman"/>
          <w:sz w:val="28"/>
          <w:szCs w:val="28"/>
        </w:rPr>
        <w:t xml:space="preserve"> государ</w:t>
      </w:r>
      <w:r w:rsidR="00323CC7">
        <w:rPr>
          <w:rFonts w:ascii="Times New Roman" w:hAnsi="Times New Roman" w:cs="Times New Roman"/>
          <w:sz w:val="28"/>
          <w:szCs w:val="28"/>
        </w:rPr>
        <w:t xml:space="preserve">ственных </w:t>
      </w:r>
      <w:r w:rsidR="00323CC7" w:rsidRPr="00323CC7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323CC7">
        <w:rPr>
          <w:rFonts w:ascii="Times New Roman" w:hAnsi="Times New Roman" w:cs="Times New Roman"/>
          <w:sz w:val="28"/>
          <w:szCs w:val="28"/>
        </w:rPr>
        <w:t>.</w:t>
      </w:r>
    </w:p>
    <w:p w:rsidR="007D1DE4" w:rsidRDefault="007D1DE4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7F5" w:rsidRDefault="00B847F5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7F5" w:rsidRDefault="00B847F5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7F5" w:rsidRDefault="00B847F5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DE4" w:rsidRDefault="007D1DE4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6A7" w:rsidRDefault="003826A7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6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 w:rsidR="00323CC7">
        <w:rPr>
          <w:rFonts w:ascii="Times New Roman" w:hAnsi="Times New Roman" w:cs="Times New Roman"/>
          <w:b/>
          <w:sz w:val="28"/>
          <w:szCs w:val="28"/>
        </w:rPr>
        <w:t>3</w:t>
      </w:r>
    </w:p>
    <w:p w:rsidR="003826A7" w:rsidRDefault="003826A7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79B" w:rsidRDefault="00C4079B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Единый портал государственных                                                        и муниципальных услуг</w:t>
      </w:r>
      <w:r w:rsidR="006C47B5">
        <w:rPr>
          <w:rFonts w:ascii="Times New Roman" w:hAnsi="Times New Roman" w:cs="Times New Roman"/>
          <w:sz w:val="28"/>
          <w:szCs w:val="28"/>
        </w:rPr>
        <w:t xml:space="preserve"> (функций)</w:t>
      </w:r>
      <w:r>
        <w:rPr>
          <w:rFonts w:ascii="Times New Roman" w:hAnsi="Times New Roman" w:cs="Times New Roman"/>
          <w:sz w:val="28"/>
          <w:szCs w:val="28"/>
        </w:rPr>
        <w:t xml:space="preserve"> (сокращенно </w:t>
      </w:r>
      <w:r w:rsidR="00E16DE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ЕПГУ), общеизвестный как портал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является неотъемлемой частью нашей жизни, </w:t>
      </w:r>
      <w:r w:rsidRPr="00C4079B">
        <w:rPr>
          <w:rFonts w:ascii="Times New Roman" w:hAnsi="Times New Roman" w:cs="Times New Roman"/>
          <w:sz w:val="28"/>
          <w:szCs w:val="28"/>
        </w:rPr>
        <w:t>федераль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C4079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4079B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4079B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 xml:space="preserve">ой, </w:t>
      </w:r>
      <w:r w:rsidR="004D12B1">
        <w:rPr>
          <w:rFonts w:ascii="Times New Roman" w:hAnsi="Times New Roman" w:cs="Times New Roman"/>
          <w:sz w:val="28"/>
          <w:szCs w:val="28"/>
        </w:rPr>
        <w:t>позволяющей</w:t>
      </w:r>
      <w:r w:rsidRPr="00C4079B">
        <w:rPr>
          <w:rFonts w:ascii="Times New Roman" w:hAnsi="Times New Roman" w:cs="Times New Roman"/>
          <w:sz w:val="28"/>
          <w:szCs w:val="28"/>
        </w:rPr>
        <w:t xml:space="preserve"> физически</w:t>
      </w:r>
      <w:r w:rsidR="004D12B1">
        <w:rPr>
          <w:rFonts w:ascii="Times New Roman" w:hAnsi="Times New Roman" w:cs="Times New Roman"/>
          <w:sz w:val="28"/>
          <w:szCs w:val="28"/>
        </w:rPr>
        <w:t xml:space="preserve">м </w:t>
      </w:r>
      <w:r w:rsidRPr="00C4079B">
        <w:rPr>
          <w:rFonts w:ascii="Times New Roman" w:hAnsi="Times New Roman" w:cs="Times New Roman"/>
          <w:sz w:val="28"/>
          <w:szCs w:val="28"/>
        </w:rPr>
        <w:t>и юридически</w:t>
      </w:r>
      <w:r w:rsidR="004D12B1">
        <w:rPr>
          <w:rFonts w:ascii="Times New Roman" w:hAnsi="Times New Roman" w:cs="Times New Roman"/>
          <w:sz w:val="28"/>
          <w:szCs w:val="28"/>
        </w:rPr>
        <w:t>м</w:t>
      </w:r>
      <w:r w:rsidRPr="00C4079B">
        <w:rPr>
          <w:rFonts w:ascii="Times New Roman" w:hAnsi="Times New Roman" w:cs="Times New Roman"/>
          <w:sz w:val="28"/>
          <w:szCs w:val="28"/>
        </w:rPr>
        <w:t xml:space="preserve"> лица</w:t>
      </w:r>
      <w:r w:rsidR="004D12B1">
        <w:rPr>
          <w:rFonts w:ascii="Times New Roman" w:hAnsi="Times New Roman" w:cs="Times New Roman"/>
          <w:sz w:val="28"/>
          <w:szCs w:val="28"/>
        </w:rPr>
        <w:t>м</w:t>
      </w:r>
      <w:r w:rsidR="006C47B5">
        <w:rPr>
          <w:rFonts w:ascii="Times New Roman" w:hAnsi="Times New Roman" w:cs="Times New Roman"/>
          <w:sz w:val="28"/>
          <w:szCs w:val="28"/>
        </w:rPr>
        <w:t xml:space="preserve"> через личный кабинет пользователя </w:t>
      </w:r>
      <w:r w:rsidRPr="00C4079B">
        <w:rPr>
          <w:rFonts w:ascii="Times New Roman" w:hAnsi="Times New Roman" w:cs="Times New Roman"/>
          <w:sz w:val="28"/>
          <w:szCs w:val="28"/>
        </w:rPr>
        <w:t>получать государствен</w:t>
      </w:r>
      <w:r w:rsidR="006C47B5">
        <w:rPr>
          <w:rFonts w:ascii="Times New Roman" w:hAnsi="Times New Roman" w:cs="Times New Roman"/>
          <w:sz w:val="28"/>
          <w:szCs w:val="28"/>
        </w:rPr>
        <w:t xml:space="preserve">ные </w:t>
      </w:r>
      <w:r w:rsidRPr="00C4079B">
        <w:rPr>
          <w:rFonts w:ascii="Times New Roman" w:hAnsi="Times New Roman" w:cs="Times New Roman"/>
          <w:sz w:val="28"/>
          <w:szCs w:val="28"/>
        </w:rPr>
        <w:t xml:space="preserve">и муниципальные услуги в электронном </w:t>
      </w:r>
      <w:r w:rsidR="006C47B5">
        <w:rPr>
          <w:rFonts w:ascii="Times New Roman" w:hAnsi="Times New Roman" w:cs="Times New Roman"/>
          <w:sz w:val="28"/>
          <w:szCs w:val="28"/>
        </w:rPr>
        <w:t xml:space="preserve">виде, информацию </w:t>
      </w:r>
      <w:r w:rsidR="004D12B1" w:rsidRPr="004D12B1">
        <w:rPr>
          <w:rFonts w:ascii="Times New Roman" w:hAnsi="Times New Roman" w:cs="Times New Roman"/>
          <w:sz w:val="28"/>
          <w:szCs w:val="28"/>
        </w:rPr>
        <w:t>о них</w:t>
      </w:r>
      <w:r w:rsidR="005F4AE0">
        <w:rPr>
          <w:rFonts w:ascii="Times New Roman" w:hAnsi="Times New Roman" w:cs="Times New Roman"/>
          <w:sz w:val="28"/>
          <w:szCs w:val="28"/>
        </w:rPr>
        <w:t>,</w:t>
      </w:r>
      <w:r w:rsidR="004D12B1">
        <w:rPr>
          <w:rFonts w:ascii="Times New Roman" w:hAnsi="Times New Roman" w:cs="Times New Roman"/>
          <w:sz w:val="28"/>
          <w:szCs w:val="28"/>
        </w:rPr>
        <w:t xml:space="preserve"> и </w:t>
      </w:r>
      <w:r w:rsidRPr="00C4079B">
        <w:rPr>
          <w:rFonts w:ascii="Times New Roman" w:hAnsi="Times New Roman" w:cs="Times New Roman"/>
          <w:sz w:val="28"/>
          <w:szCs w:val="28"/>
        </w:rPr>
        <w:t xml:space="preserve">отслеживать статус своих </w:t>
      </w:r>
      <w:r w:rsidR="004D12B1">
        <w:rPr>
          <w:rFonts w:ascii="Times New Roman" w:hAnsi="Times New Roman" w:cs="Times New Roman"/>
          <w:sz w:val="28"/>
          <w:szCs w:val="28"/>
        </w:rPr>
        <w:t>заявлений</w:t>
      </w:r>
      <w:r w:rsidRPr="00C4079B">
        <w:rPr>
          <w:rFonts w:ascii="Times New Roman" w:hAnsi="Times New Roman" w:cs="Times New Roman"/>
          <w:sz w:val="28"/>
          <w:szCs w:val="28"/>
        </w:rPr>
        <w:t>. </w:t>
      </w:r>
    </w:p>
    <w:p w:rsidR="00323CC7" w:rsidRDefault="00323CC7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79B" w:rsidRDefault="00C4079B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47B5" w:rsidRPr="006C47B5" w:rsidRDefault="003826A7" w:rsidP="006C47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6A7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B58A4">
        <w:rPr>
          <w:rFonts w:ascii="Times New Roman" w:hAnsi="Times New Roman" w:cs="Times New Roman"/>
          <w:b/>
          <w:sz w:val="28"/>
          <w:szCs w:val="28"/>
        </w:rPr>
        <w:t>4</w:t>
      </w:r>
      <w:r w:rsidR="006C47B5" w:rsidRPr="006C47B5">
        <w:rPr>
          <w:rFonts w:ascii="Times New Roman" w:hAnsi="Times New Roman" w:cs="Times New Roman"/>
          <w:b/>
          <w:sz w:val="28"/>
          <w:szCs w:val="28"/>
        </w:rPr>
        <w:tab/>
      </w:r>
    </w:p>
    <w:p w:rsidR="00C4079B" w:rsidRDefault="00C4079B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47B5" w:rsidRPr="006C47B5" w:rsidRDefault="006C47B5" w:rsidP="006C4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C47B5">
        <w:rPr>
          <w:rFonts w:ascii="Times New Roman" w:hAnsi="Times New Roman" w:cs="Times New Roman"/>
          <w:sz w:val="28"/>
          <w:szCs w:val="28"/>
        </w:rPr>
        <w:t>аявление о предоставлении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может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направлено  </w:t>
      </w:r>
      <w:r w:rsidRPr="006C47B5">
        <w:rPr>
          <w:rFonts w:ascii="Times New Roman" w:hAnsi="Times New Roman" w:cs="Times New Roman"/>
          <w:sz w:val="28"/>
          <w:szCs w:val="28"/>
        </w:rPr>
        <w:t>посредством</w:t>
      </w:r>
      <w:proofErr w:type="gramEnd"/>
      <w:r w:rsidRPr="006C47B5">
        <w:rPr>
          <w:rFonts w:ascii="Times New Roman" w:hAnsi="Times New Roman" w:cs="Times New Roman"/>
          <w:sz w:val="28"/>
          <w:szCs w:val="28"/>
        </w:rPr>
        <w:t xml:space="preserve"> личного кабинета в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6C47B5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системе.</w:t>
      </w:r>
      <w:r>
        <w:rPr>
          <w:rFonts w:ascii="Times New Roman" w:hAnsi="Times New Roman" w:cs="Times New Roman"/>
          <w:sz w:val="28"/>
          <w:szCs w:val="28"/>
        </w:rPr>
        <w:t xml:space="preserve"> Это очень удобно. </w:t>
      </w:r>
      <w:r w:rsidR="007720F7">
        <w:rPr>
          <w:rFonts w:ascii="Times New Roman" w:hAnsi="Times New Roman" w:cs="Times New Roman"/>
          <w:sz w:val="28"/>
          <w:szCs w:val="28"/>
        </w:rPr>
        <w:t>Среди преимуществ</w:t>
      </w:r>
      <w:r w:rsidRPr="006C47B5">
        <w:rPr>
          <w:rFonts w:ascii="Times New Roman" w:hAnsi="Times New Roman" w:cs="Times New Roman"/>
          <w:sz w:val="28"/>
          <w:szCs w:val="28"/>
        </w:rPr>
        <w:t xml:space="preserve"> подачи заявления в электронном виде можно выделить круглосуточную доступность портала, отсутствие очередей, уменьшение фина</w:t>
      </w:r>
      <w:r>
        <w:rPr>
          <w:rFonts w:ascii="Times New Roman" w:hAnsi="Times New Roman" w:cs="Times New Roman"/>
          <w:sz w:val="28"/>
          <w:szCs w:val="28"/>
        </w:rPr>
        <w:t xml:space="preserve">нсовых издержек юридических лиц </w:t>
      </w:r>
      <w:r w:rsidRPr="006C47B5">
        <w:rPr>
          <w:rFonts w:ascii="Times New Roman" w:hAnsi="Times New Roman" w:cs="Times New Roman"/>
          <w:sz w:val="28"/>
          <w:szCs w:val="28"/>
        </w:rPr>
        <w:t>и 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>, сокращение сроков предоставления государственной услуги</w:t>
      </w:r>
      <w:r w:rsidRPr="006C47B5">
        <w:rPr>
          <w:rFonts w:ascii="Times New Roman" w:hAnsi="Times New Roman" w:cs="Times New Roman"/>
          <w:sz w:val="28"/>
          <w:szCs w:val="28"/>
        </w:rPr>
        <w:t>.</w:t>
      </w:r>
    </w:p>
    <w:p w:rsidR="006C47B5" w:rsidRDefault="006C47B5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26A7" w:rsidRPr="003826A7" w:rsidRDefault="003826A7" w:rsidP="003826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6A7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EB58A4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6C47B5" w:rsidRDefault="006C47B5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7B5">
        <w:rPr>
          <w:rFonts w:ascii="Times New Roman" w:hAnsi="Times New Roman" w:cs="Times New Roman"/>
          <w:b/>
          <w:sz w:val="28"/>
          <w:szCs w:val="28"/>
        </w:rPr>
        <w:tab/>
      </w:r>
    </w:p>
    <w:p w:rsidR="00C4079B" w:rsidRDefault="006C48DF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C48DF">
        <w:rPr>
          <w:rFonts w:ascii="Times New Roman" w:hAnsi="Times New Roman" w:cs="Times New Roman"/>
          <w:sz w:val="28"/>
          <w:szCs w:val="28"/>
        </w:rPr>
        <w:t xml:space="preserve">а территории Ярославской </w:t>
      </w:r>
      <w:r w:rsidR="006B3AFC">
        <w:rPr>
          <w:rFonts w:ascii="Times New Roman" w:hAnsi="Times New Roman" w:cs="Times New Roman"/>
          <w:sz w:val="28"/>
          <w:szCs w:val="28"/>
        </w:rPr>
        <w:t>области</w:t>
      </w:r>
      <w:r w:rsidRPr="006C48DF">
        <w:rPr>
          <w:rFonts w:ascii="Times New Roman" w:hAnsi="Times New Roman" w:cs="Times New Roman"/>
          <w:sz w:val="28"/>
          <w:szCs w:val="28"/>
        </w:rPr>
        <w:t xml:space="preserve"> через ЕПГУ </w:t>
      </w:r>
      <w:r w:rsidR="006B3AFC">
        <w:rPr>
          <w:rFonts w:ascii="Times New Roman" w:hAnsi="Times New Roman" w:cs="Times New Roman"/>
          <w:sz w:val="28"/>
          <w:szCs w:val="28"/>
        </w:rPr>
        <w:t xml:space="preserve">Центральным управлением </w:t>
      </w:r>
      <w:proofErr w:type="spellStart"/>
      <w:r w:rsidR="006B3AFC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="006B3AFC">
        <w:rPr>
          <w:rFonts w:ascii="Times New Roman" w:hAnsi="Times New Roman" w:cs="Times New Roman"/>
          <w:sz w:val="28"/>
          <w:szCs w:val="28"/>
        </w:rPr>
        <w:t xml:space="preserve"> </w:t>
      </w:r>
      <w:r w:rsidRPr="006C48DF">
        <w:rPr>
          <w:rFonts w:ascii="Times New Roman" w:hAnsi="Times New Roman" w:cs="Times New Roman"/>
          <w:sz w:val="28"/>
          <w:szCs w:val="28"/>
        </w:rPr>
        <w:t>предоставляются следующие государственные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231AC">
        <w:rPr>
          <w:rFonts w:ascii="Times New Roman" w:hAnsi="Times New Roman" w:cs="Times New Roman"/>
          <w:sz w:val="28"/>
          <w:szCs w:val="28"/>
        </w:rPr>
        <w:t>:</w:t>
      </w:r>
    </w:p>
    <w:p w:rsidR="00D231AC" w:rsidRPr="00D231AC" w:rsidRDefault="00D231AC" w:rsidP="00D23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48DF">
        <w:rPr>
          <w:rFonts w:ascii="Times New Roman" w:hAnsi="Times New Roman" w:cs="Times New Roman"/>
          <w:sz w:val="28"/>
          <w:szCs w:val="28"/>
        </w:rPr>
        <w:t xml:space="preserve"> </w:t>
      </w:r>
      <w:r w:rsidRPr="00D231AC">
        <w:rPr>
          <w:rFonts w:ascii="Times New Roman" w:hAnsi="Times New Roman" w:cs="Times New Roman"/>
          <w:sz w:val="28"/>
          <w:szCs w:val="28"/>
        </w:rPr>
        <w:t>регистрация опасных производственных объектов и ведение государственного реестра опасных производственных объектов;</w:t>
      </w:r>
    </w:p>
    <w:p w:rsidR="00D231AC" w:rsidRDefault="00D231AC" w:rsidP="00D23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48DF">
        <w:rPr>
          <w:rFonts w:ascii="Times New Roman" w:hAnsi="Times New Roman" w:cs="Times New Roman"/>
          <w:sz w:val="28"/>
          <w:szCs w:val="28"/>
        </w:rPr>
        <w:t xml:space="preserve"> </w:t>
      </w:r>
      <w:r w:rsidRPr="00D231AC">
        <w:rPr>
          <w:rFonts w:ascii="Times New Roman" w:hAnsi="Times New Roman" w:cs="Times New Roman"/>
          <w:sz w:val="28"/>
          <w:szCs w:val="28"/>
        </w:rPr>
        <w:t>организация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электроэнергетики;</w:t>
      </w:r>
    </w:p>
    <w:p w:rsidR="006C48DF" w:rsidRPr="006C48DF" w:rsidRDefault="006C48DF" w:rsidP="006C4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8DF">
        <w:rPr>
          <w:rFonts w:ascii="Times New Roman" w:hAnsi="Times New Roman" w:cs="Times New Roman"/>
          <w:sz w:val="28"/>
          <w:szCs w:val="28"/>
        </w:rPr>
        <w:t>- внесение заключения экспертизы промышленной безопасности                            в реестр заключений экспертизы промышленной безопасности, а также исключение сведений из указанного реестра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48DF" w:rsidRPr="006C48DF" w:rsidRDefault="006C48DF" w:rsidP="006C4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8DF">
        <w:rPr>
          <w:rFonts w:ascii="Times New Roman" w:hAnsi="Times New Roman" w:cs="Times New Roman"/>
          <w:sz w:val="28"/>
          <w:szCs w:val="28"/>
        </w:rPr>
        <w:t xml:space="preserve">- лицензирование деятельности по эксплуатации взрывопожароопасных и химически опасных производственных </w:t>
      </w:r>
      <w:proofErr w:type="gramStart"/>
      <w:r w:rsidRPr="006C48DF">
        <w:rPr>
          <w:rFonts w:ascii="Times New Roman" w:hAnsi="Times New Roman" w:cs="Times New Roman"/>
          <w:sz w:val="28"/>
          <w:szCs w:val="28"/>
        </w:rPr>
        <w:t>объектов  I</w:t>
      </w:r>
      <w:proofErr w:type="gramEnd"/>
      <w:r>
        <w:rPr>
          <w:rFonts w:ascii="Times New Roman" w:hAnsi="Times New Roman" w:cs="Times New Roman"/>
          <w:sz w:val="28"/>
          <w:szCs w:val="28"/>
        </w:rPr>
        <w:t>, II и III классов опасности</w:t>
      </w:r>
      <w:r w:rsidR="00803D3B">
        <w:rPr>
          <w:rFonts w:ascii="Times New Roman" w:hAnsi="Times New Roman" w:cs="Times New Roman"/>
          <w:sz w:val="28"/>
          <w:szCs w:val="28"/>
        </w:rPr>
        <w:t>, д</w:t>
      </w:r>
      <w:r w:rsidR="00803D3B" w:rsidRPr="00803D3B">
        <w:rPr>
          <w:rFonts w:ascii="Times New Roman" w:hAnsi="Times New Roman" w:cs="Times New Roman"/>
          <w:sz w:val="28"/>
          <w:szCs w:val="28"/>
        </w:rPr>
        <w:t>еятельност</w:t>
      </w:r>
      <w:r w:rsidR="00803D3B">
        <w:rPr>
          <w:rFonts w:ascii="Times New Roman" w:hAnsi="Times New Roman" w:cs="Times New Roman"/>
          <w:sz w:val="28"/>
          <w:szCs w:val="28"/>
        </w:rPr>
        <w:t>и</w:t>
      </w:r>
      <w:r w:rsidR="00803D3B" w:rsidRPr="00803D3B">
        <w:rPr>
          <w:rFonts w:ascii="Times New Roman" w:hAnsi="Times New Roman" w:cs="Times New Roman"/>
          <w:sz w:val="28"/>
          <w:szCs w:val="28"/>
        </w:rPr>
        <w:t xml:space="preserve"> по производству маркшейдерских работ</w:t>
      </w:r>
      <w:r w:rsidR="00803D3B">
        <w:rPr>
          <w:rFonts w:ascii="Times New Roman" w:hAnsi="Times New Roman" w:cs="Times New Roman"/>
          <w:sz w:val="28"/>
          <w:szCs w:val="28"/>
        </w:rPr>
        <w:t>, д</w:t>
      </w:r>
      <w:r w:rsidR="00803D3B" w:rsidRPr="00803D3B">
        <w:rPr>
          <w:rFonts w:ascii="Times New Roman" w:hAnsi="Times New Roman" w:cs="Times New Roman"/>
          <w:sz w:val="28"/>
          <w:szCs w:val="28"/>
        </w:rPr>
        <w:t>еятельност</w:t>
      </w:r>
      <w:r w:rsidR="00803D3B">
        <w:rPr>
          <w:rFonts w:ascii="Times New Roman" w:hAnsi="Times New Roman" w:cs="Times New Roman"/>
          <w:sz w:val="28"/>
          <w:szCs w:val="28"/>
        </w:rPr>
        <w:t>и</w:t>
      </w:r>
      <w:r w:rsidR="00803D3B" w:rsidRPr="00803D3B">
        <w:rPr>
          <w:rFonts w:ascii="Times New Roman" w:hAnsi="Times New Roman" w:cs="Times New Roman"/>
          <w:sz w:val="28"/>
          <w:szCs w:val="28"/>
        </w:rPr>
        <w:t>, связанн</w:t>
      </w:r>
      <w:r w:rsidR="00803D3B">
        <w:rPr>
          <w:rFonts w:ascii="Times New Roman" w:hAnsi="Times New Roman" w:cs="Times New Roman"/>
          <w:sz w:val="28"/>
          <w:szCs w:val="28"/>
        </w:rPr>
        <w:t>ой</w:t>
      </w:r>
      <w:r w:rsidR="00803D3B" w:rsidRPr="00803D3B">
        <w:rPr>
          <w:rFonts w:ascii="Times New Roman" w:hAnsi="Times New Roman" w:cs="Times New Roman"/>
          <w:sz w:val="28"/>
          <w:szCs w:val="28"/>
        </w:rPr>
        <w:t xml:space="preserve"> с обращением взрывчатых материалов промышленного назначения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1356" w:rsidRDefault="007B1356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8DF" w:rsidRPr="006C48DF">
        <w:rPr>
          <w:rFonts w:ascii="Times New Roman" w:hAnsi="Times New Roman" w:cs="Times New Roman"/>
          <w:sz w:val="28"/>
          <w:szCs w:val="28"/>
        </w:rPr>
        <w:t>в</w:t>
      </w:r>
      <w:r w:rsidR="00D231AC" w:rsidRPr="006C48DF">
        <w:rPr>
          <w:rFonts w:ascii="Times New Roman" w:hAnsi="Times New Roman" w:cs="Times New Roman"/>
          <w:sz w:val="28"/>
          <w:szCs w:val="28"/>
        </w:rPr>
        <w:t>ыдач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231AC" w:rsidRPr="006C48DF">
        <w:rPr>
          <w:rFonts w:ascii="Times New Roman" w:hAnsi="Times New Roman" w:cs="Times New Roman"/>
          <w:sz w:val="28"/>
          <w:szCs w:val="28"/>
        </w:rPr>
        <w:t xml:space="preserve"> разрешений на допуск в эк</w:t>
      </w:r>
      <w:r w:rsidR="006C48DF" w:rsidRPr="006C48DF">
        <w:rPr>
          <w:rFonts w:ascii="Times New Roman" w:hAnsi="Times New Roman" w:cs="Times New Roman"/>
          <w:sz w:val="28"/>
          <w:szCs w:val="28"/>
        </w:rPr>
        <w:t>с</w:t>
      </w:r>
      <w:r w:rsidR="00D231AC" w:rsidRPr="006C48DF">
        <w:rPr>
          <w:rFonts w:ascii="Times New Roman" w:hAnsi="Times New Roman" w:cs="Times New Roman"/>
          <w:sz w:val="28"/>
          <w:szCs w:val="28"/>
        </w:rPr>
        <w:t>плуатацию</w:t>
      </w:r>
      <w:r w:rsidR="006C48DF" w:rsidRPr="006C48DF">
        <w:rPr>
          <w:rFonts w:ascii="Arial" w:hAnsi="Arial" w:cs="Arial"/>
          <w:bCs/>
          <w:color w:val="444444"/>
          <w:shd w:val="clear" w:color="auto" w:fill="FFFFFF"/>
        </w:rPr>
        <w:t xml:space="preserve"> </w:t>
      </w:r>
      <w:proofErr w:type="spellStart"/>
      <w:r w:rsidR="006C48DF" w:rsidRPr="006C48DF">
        <w:rPr>
          <w:rFonts w:ascii="Times New Roman" w:hAnsi="Times New Roman" w:cs="Times New Roman"/>
          <w:bCs/>
          <w:sz w:val="28"/>
          <w:szCs w:val="28"/>
        </w:rPr>
        <w:t>энергопринимающих</w:t>
      </w:r>
      <w:proofErr w:type="spellEnd"/>
      <w:r w:rsidR="006C48DF" w:rsidRPr="006C48DF">
        <w:rPr>
          <w:rFonts w:ascii="Times New Roman" w:hAnsi="Times New Roman" w:cs="Times New Roman"/>
          <w:bCs/>
          <w:sz w:val="28"/>
          <w:szCs w:val="28"/>
        </w:rPr>
        <w:t xml:space="preserve">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</w:t>
      </w:r>
      <w:proofErr w:type="spellStart"/>
      <w:r w:rsidR="006C48DF" w:rsidRPr="006C48DF">
        <w:rPr>
          <w:rFonts w:ascii="Times New Roman" w:hAnsi="Times New Roman" w:cs="Times New Roman"/>
          <w:bCs/>
          <w:sz w:val="28"/>
          <w:szCs w:val="28"/>
        </w:rPr>
        <w:t>теплопотребляющих</w:t>
      </w:r>
      <w:proofErr w:type="spellEnd"/>
      <w:r w:rsidR="006C48DF" w:rsidRPr="006C48DF">
        <w:rPr>
          <w:rFonts w:ascii="Times New Roman" w:hAnsi="Times New Roman" w:cs="Times New Roman"/>
          <w:bCs/>
          <w:sz w:val="28"/>
          <w:szCs w:val="28"/>
        </w:rPr>
        <w:t xml:space="preserve"> установок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C47B5" w:rsidRDefault="007B1356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C48DF">
        <w:rPr>
          <w:rFonts w:ascii="Times New Roman" w:hAnsi="Times New Roman" w:cs="Times New Roman"/>
          <w:bCs/>
          <w:sz w:val="28"/>
          <w:szCs w:val="28"/>
        </w:rPr>
        <w:t>в</w:t>
      </w:r>
      <w:r w:rsidR="006C48DF" w:rsidRPr="006C48DF">
        <w:rPr>
          <w:rFonts w:ascii="Times New Roman" w:hAnsi="Times New Roman" w:cs="Times New Roman"/>
          <w:bCs/>
          <w:sz w:val="28"/>
          <w:szCs w:val="28"/>
        </w:rPr>
        <w:t>вод в эксплуатацию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после осуществления</w:t>
      </w:r>
      <w:r w:rsidR="008174AB">
        <w:rPr>
          <w:rFonts w:ascii="Times New Roman" w:hAnsi="Times New Roman" w:cs="Times New Roman"/>
          <w:bCs/>
          <w:sz w:val="28"/>
          <w:szCs w:val="28"/>
        </w:rPr>
        <w:br/>
      </w:r>
      <w:r w:rsidR="006C48DF" w:rsidRPr="006C48DF">
        <w:rPr>
          <w:rFonts w:ascii="Times New Roman" w:hAnsi="Times New Roman" w:cs="Times New Roman"/>
          <w:bCs/>
          <w:sz w:val="28"/>
          <w:szCs w:val="28"/>
        </w:rPr>
        <w:t>их монтажа в связи с заменой или модернизаци</w:t>
      </w:r>
      <w:r>
        <w:rPr>
          <w:rFonts w:ascii="Times New Roman" w:hAnsi="Times New Roman" w:cs="Times New Roman"/>
          <w:bCs/>
          <w:sz w:val="28"/>
          <w:szCs w:val="28"/>
        </w:rPr>
        <w:t>ей.</w:t>
      </w:r>
    </w:p>
    <w:p w:rsidR="003826A7" w:rsidRDefault="003826A7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26A7" w:rsidRDefault="003826A7" w:rsidP="003826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6A7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EB58A4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B847F5" w:rsidRDefault="00B847F5" w:rsidP="003826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47F5" w:rsidRDefault="00B847F5" w:rsidP="003826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47F5">
        <w:rPr>
          <w:rFonts w:ascii="Times New Roman" w:hAnsi="Times New Roman" w:cs="Times New Roman"/>
          <w:bCs/>
          <w:sz w:val="28"/>
          <w:szCs w:val="28"/>
        </w:rPr>
        <w:t>На с</w:t>
      </w:r>
      <w:r>
        <w:rPr>
          <w:rFonts w:ascii="Times New Roman" w:hAnsi="Times New Roman" w:cs="Times New Roman"/>
          <w:bCs/>
          <w:sz w:val="28"/>
          <w:szCs w:val="28"/>
        </w:rPr>
        <w:t xml:space="preserve">лайде представлена информация за 6 месяцев 2026 года о подаче заявлений в Костромской области посредством ЕПГУ. </w:t>
      </w:r>
    </w:p>
    <w:p w:rsidR="007B1356" w:rsidRDefault="007B1356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28E8" w:rsidRPr="008607B7" w:rsidRDefault="008607B7" w:rsidP="008607B7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0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 предоставлении государственных (муниципальных) </w:t>
      </w:r>
      <w:proofErr w:type="gramStart"/>
      <w:r w:rsidRPr="00860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услуг  за</w:t>
      </w:r>
      <w:proofErr w:type="gramEnd"/>
      <w:r w:rsidRPr="00860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 месяцев 2026 года</w:t>
      </w:r>
      <w:r w:rsidR="00FA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(Костромская область)</w:t>
      </w:r>
    </w:p>
    <w:p w:rsidR="00C728E8" w:rsidRDefault="00C728E8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8"/>
        <w:tblW w:w="9498" w:type="dxa"/>
        <w:tblLayout w:type="fixed"/>
        <w:tblLook w:val="04A0" w:firstRow="1" w:lastRow="0" w:firstColumn="1" w:lastColumn="0" w:noHBand="0" w:noVBand="1"/>
      </w:tblPr>
      <w:tblGrid>
        <w:gridCol w:w="760"/>
        <w:gridCol w:w="5620"/>
        <w:gridCol w:w="991"/>
        <w:gridCol w:w="993"/>
        <w:gridCol w:w="1134"/>
      </w:tblGrid>
      <w:tr w:rsidR="00C728E8" w:rsidRPr="00C728E8" w:rsidTr="008607B7">
        <w:trPr>
          <w:trHeight w:val="855"/>
        </w:trPr>
        <w:tc>
          <w:tcPr>
            <w:tcW w:w="760" w:type="dxa"/>
            <w:vMerge w:val="restart"/>
            <w:hideMark/>
          </w:tcPr>
          <w:p w:rsid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20" w:type="dxa"/>
            <w:vMerge w:val="restart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Идентификатор государственной (муниципальной) услуги в Федеральном реестре государственных и муниципальных услуг (функций)</w:t>
            </w:r>
          </w:p>
        </w:tc>
        <w:tc>
          <w:tcPr>
            <w:tcW w:w="3118" w:type="dxa"/>
            <w:gridSpan w:val="3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Костромская область</w:t>
            </w:r>
          </w:p>
        </w:tc>
      </w:tr>
      <w:tr w:rsidR="00C728E8" w:rsidRPr="00C728E8" w:rsidTr="008607B7">
        <w:trPr>
          <w:trHeight w:val="1050"/>
        </w:trPr>
        <w:tc>
          <w:tcPr>
            <w:tcW w:w="760" w:type="dxa"/>
            <w:vMerge/>
            <w:hideMark/>
          </w:tcPr>
          <w:p w:rsidR="00C728E8" w:rsidRPr="00C728E8" w:rsidRDefault="00C728E8" w:rsidP="00C728E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20" w:type="dxa"/>
            <w:vMerge/>
            <w:hideMark/>
          </w:tcPr>
          <w:p w:rsidR="00C728E8" w:rsidRPr="00C728E8" w:rsidRDefault="00C728E8" w:rsidP="00C728E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заявлений</w:t>
            </w:r>
          </w:p>
        </w:tc>
        <w:tc>
          <w:tcPr>
            <w:tcW w:w="993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них ЕПГУ </w:t>
            </w:r>
          </w:p>
        </w:tc>
        <w:tc>
          <w:tcPr>
            <w:tcW w:w="1134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ЕПГУ</w:t>
            </w:r>
          </w:p>
        </w:tc>
      </w:tr>
      <w:tr w:rsidR="00C728E8" w:rsidRPr="00C728E8" w:rsidTr="008607B7">
        <w:trPr>
          <w:trHeight w:val="615"/>
        </w:trPr>
        <w:tc>
          <w:tcPr>
            <w:tcW w:w="76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562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Внесение сведений в реестр заключений экспертизы промышленной безопасности</w:t>
            </w:r>
          </w:p>
        </w:tc>
        <w:tc>
          <w:tcPr>
            <w:tcW w:w="991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993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1134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58</w:t>
            </w:r>
            <w:r w:rsidR="008607B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C728E8" w:rsidRPr="00C728E8" w:rsidTr="008607B7">
        <w:trPr>
          <w:trHeight w:val="1020"/>
        </w:trPr>
        <w:tc>
          <w:tcPr>
            <w:tcW w:w="76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562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Регистрация опасных производственных объектов и ведение государственного реестра опасных производственных объектов</w:t>
            </w:r>
          </w:p>
        </w:tc>
        <w:tc>
          <w:tcPr>
            <w:tcW w:w="991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993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134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64</w:t>
            </w:r>
            <w:r w:rsidR="008607B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C728E8" w:rsidRPr="00C728E8" w:rsidTr="008607B7">
        <w:trPr>
          <w:trHeight w:val="1275"/>
        </w:trPr>
        <w:tc>
          <w:tcPr>
            <w:tcW w:w="76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562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проведения аттестации в области промышленной безопасности, по вопросам безопасности гидротехнических сооружений, безопасности в сфере электроэнергетики</w:t>
            </w:r>
          </w:p>
        </w:tc>
        <w:tc>
          <w:tcPr>
            <w:tcW w:w="991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993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134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  <w:r w:rsidR="008607B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C728E8" w:rsidRPr="00C728E8" w:rsidTr="008607B7">
        <w:trPr>
          <w:trHeight w:val="1230"/>
        </w:trPr>
        <w:tc>
          <w:tcPr>
            <w:tcW w:w="76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562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Лицензирование эксплуатации взрывопожароопасных и химически опасных производственных объектов I, II и III классов опасности </w:t>
            </w:r>
          </w:p>
        </w:tc>
        <w:tc>
          <w:tcPr>
            <w:tcW w:w="991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  <w:r w:rsidR="008607B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C728E8" w:rsidRPr="00C728E8" w:rsidTr="008607B7">
        <w:trPr>
          <w:trHeight w:val="2805"/>
        </w:trPr>
        <w:tc>
          <w:tcPr>
            <w:tcW w:w="76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562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Внесение сведений о лифтах, подъемных платформах для инвалидов, пассажирских конвейерах (движущихся пешеходных дорожках и эскалаторах, за исключением эскалаторов в метрополитенах, после осуществления их монтажа в реестр объектов, ведение которого осуществляется Федеральной службой по экологическому, технологическому и атомному надзору</w:t>
            </w:r>
          </w:p>
        </w:tc>
        <w:tc>
          <w:tcPr>
            <w:tcW w:w="991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993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  <w:r w:rsidR="008607B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C728E8" w:rsidRPr="00C728E8" w:rsidTr="008607B7">
        <w:trPr>
          <w:trHeight w:val="1905"/>
        </w:trPr>
        <w:tc>
          <w:tcPr>
            <w:tcW w:w="76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color w:val="000000"/>
                <w:lang w:eastAsia="ru-RU"/>
              </w:rPr>
              <w:t>6.</w:t>
            </w:r>
          </w:p>
        </w:tc>
        <w:tc>
          <w:tcPr>
            <w:tcW w:w="5620" w:type="dxa"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Выдача разрешений на допуск в эксплуатацию </w:t>
            </w:r>
            <w:proofErr w:type="spellStart"/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энергопринимающих</w:t>
            </w:r>
            <w:proofErr w:type="spellEnd"/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</w:t>
            </w:r>
            <w:proofErr w:type="spellStart"/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теплопотребляющих</w:t>
            </w:r>
            <w:proofErr w:type="spellEnd"/>
            <w:r w:rsidRPr="00C728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установок</w:t>
            </w:r>
          </w:p>
        </w:tc>
        <w:tc>
          <w:tcPr>
            <w:tcW w:w="991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93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C728E8" w:rsidRPr="00C728E8" w:rsidRDefault="00C728E8" w:rsidP="00C728E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67</w:t>
            </w:r>
            <w:r w:rsidR="008607B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C728E8" w:rsidRDefault="00C728E8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28E8" w:rsidRDefault="00C728E8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30726" w:rsidRPr="00C30726" w:rsidRDefault="00C30726" w:rsidP="00C30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0726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E00CBE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C728E8" w:rsidRDefault="00C728E8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00CBE" w:rsidRDefault="00E00CBE" w:rsidP="00E00CB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1 марта 2026 года государственная услуга по </w:t>
      </w:r>
      <w:r w:rsidRPr="00E00CBE">
        <w:rPr>
          <w:rFonts w:ascii="Times New Roman" w:hAnsi="Times New Roman" w:cs="Times New Roman"/>
          <w:bCs/>
          <w:sz w:val="28"/>
          <w:szCs w:val="28"/>
        </w:rPr>
        <w:t xml:space="preserve"> лицензировани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E00CBE">
        <w:rPr>
          <w:rFonts w:ascii="Times New Roman" w:hAnsi="Times New Roman" w:cs="Times New Roman"/>
          <w:bCs/>
          <w:sz w:val="28"/>
          <w:szCs w:val="28"/>
        </w:rPr>
        <w:t xml:space="preserve"> эксплуатации взрывопожароопасных и химически опасных производственных объектов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0CBE">
        <w:rPr>
          <w:rFonts w:ascii="Times New Roman" w:hAnsi="Times New Roman" w:cs="Times New Roman"/>
          <w:bCs/>
          <w:sz w:val="28"/>
          <w:szCs w:val="28"/>
        </w:rPr>
        <w:t>I, II и III классов опасности, деятельности по производству маркшейдерских работ, деятельности, связанной с обращением взрывчатых материалов промышленного назначения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соответствии с требованиями пункта 5 статьи 13 и пункта 3 статьи 18 Федерального закона от 4 мая 2011 года № 99-ФЗ «О лицензировании отдельных видов деятельности» предоставляется исключительно посредством ЕПГУ.</w:t>
      </w:r>
    </w:p>
    <w:p w:rsidR="00E00CBE" w:rsidRDefault="00E00CBE" w:rsidP="00E00CB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00CBE" w:rsidRPr="00E00CBE" w:rsidRDefault="00E00CBE" w:rsidP="00E00C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0CBE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E00CBE" w:rsidRPr="00E00CBE" w:rsidRDefault="00E00CBE" w:rsidP="00E00CB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00CBE" w:rsidRDefault="00E00CBE" w:rsidP="00E00CB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0CBE">
        <w:rPr>
          <w:rFonts w:ascii="Times New Roman" w:hAnsi="Times New Roman" w:cs="Times New Roman"/>
          <w:bCs/>
          <w:sz w:val="28"/>
          <w:szCs w:val="28"/>
        </w:rPr>
        <w:t xml:space="preserve">С 1 </w:t>
      </w:r>
      <w:r>
        <w:rPr>
          <w:rFonts w:ascii="Times New Roman" w:hAnsi="Times New Roman" w:cs="Times New Roman"/>
          <w:bCs/>
          <w:sz w:val="28"/>
          <w:szCs w:val="28"/>
        </w:rPr>
        <w:t>сентября</w:t>
      </w:r>
      <w:r w:rsidRPr="00E00CBE">
        <w:rPr>
          <w:rFonts w:ascii="Times New Roman" w:hAnsi="Times New Roman" w:cs="Times New Roman"/>
          <w:bCs/>
          <w:sz w:val="28"/>
          <w:szCs w:val="28"/>
        </w:rPr>
        <w:t xml:space="preserve"> 2026 года государственная услуга </w:t>
      </w:r>
      <w:proofErr w:type="gramStart"/>
      <w:r w:rsidRPr="00E00CBE">
        <w:rPr>
          <w:rFonts w:ascii="Times New Roman" w:hAnsi="Times New Roman" w:cs="Times New Roman"/>
          <w:bCs/>
          <w:sz w:val="28"/>
          <w:szCs w:val="28"/>
        </w:rPr>
        <w:t>по  внесени</w:t>
      </w:r>
      <w:r w:rsidR="00C20562">
        <w:rPr>
          <w:rFonts w:ascii="Times New Roman" w:hAnsi="Times New Roman" w:cs="Times New Roman"/>
          <w:bCs/>
          <w:sz w:val="28"/>
          <w:szCs w:val="28"/>
        </w:rPr>
        <w:t>ю</w:t>
      </w:r>
      <w:proofErr w:type="gramEnd"/>
      <w:r w:rsidRPr="00E00CBE">
        <w:rPr>
          <w:rFonts w:ascii="Times New Roman" w:hAnsi="Times New Roman" w:cs="Times New Roman"/>
          <w:bCs/>
          <w:sz w:val="28"/>
          <w:szCs w:val="28"/>
        </w:rPr>
        <w:t xml:space="preserve"> заключения экспертизы промышленной безопасн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ости </w:t>
      </w:r>
      <w:r w:rsidRPr="00E00CBE">
        <w:rPr>
          <w:rFonts w:ascii="Times New Roman" w:hAnsi="Times New Roman" w:cs="Times New Roman"/>
          <w:bCs/>
          <w:sz w:val="28"/>
          <w:szCs w:val="28"/>
        </w:rPr>
        <w:t>в реестр заключений экспертизы промышленной безопасности, а также исключение сведений из указанного реестра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0CBE">
        <w:rPr>
          <w:rFonts w:ascii="Times New Roman" w:hAnsi="Times New Roman" w:cs="Times New Roman"/>
          <w:bCs/>
          <w:sz w:val="28"/>
          <w:szCs w:val="28"/>
        </w:rPr>
        <w:t xml:space="preserve">в соответствии с требованиями статьи 13 Федерального закона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E00CB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21</w:t>
      </w:r>
      <w:r w:rsidRPr="00E00CB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июля</w:t>
      </w:r>
      <w:r w:rsidRPr="00E00CB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1997</w:t>
      </w:r>
      <w:r w:rsidRPr="00E00CBE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Cs/>
          <w:sz w:val="28"/>
          <w:szCs w:val="28"/>
        </w:rPr>
        <w:t>116</w:t>
      </w:r>
      <w:r w:rsidRPr="00E00CBE">
        <w:rPr>
          <w:rFonts w:ascii="Times New Roman" w:hAnsi="Times New Roman" w:cs="Times New Roman"/>
          <w:bCs/>
          <w:sz w:val="28"/>
          <w:szCs w:val="28"/>
        </w:rPr>
        <w:t>-ФЗ «</w:t>
      </w:r>
      <w:r w:rsidR="00164EDA">
        <w:rPr>
          <w:rFonts w:ascii="Times New Roman" w:hAnsi="Times New Roman" w:cs="Times New Roman"/>
          <w:bCs/>
          <w:sz w:val="28"/>
          <w:szCs w:val="28"/>
        </w:rPr>
        <w:t>о промышленной безопасности опасных производственных объектов</w:t>
      </w:r>
      <w:r w:rsidRPr="00E00CBE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164EDA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Pr="00E00CBE">
        <w:rPr>
          <w:rFonts w:ascii="Times New Roman" w:hAnsi="Times New Roman" w:cs="Times New Roman"/>
          <w:bCs/>
          <w:sz w:val="28"/>
          <w:szCs w:val="28"/>
        </w:rPr>
        <w:t>предоставляется исключительно посредством ЕПГУ</w:t>
      </w:r>
      <w:r w:rsidR="00E453C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0CBE" w:rsidRDefault="00E00CBE" w:rsidP="00E00CB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EDA" w:rsidRPr="00164EDA" w:rsidRDefault="00164EDA" w:rsidP="00164E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EDA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164EDA" w:rsidRPr="00164EDA" w:rsidRDefault="00164EDA" w:rsidP="00164ED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EDA" w:rsidRDefault="00164EDA" w:rsidP="00164ED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Целевой ориентир предоставления государственных услуг посредством ЕПГУ - 100 процентов</w:t>
      </w:r>
      <w:r w:rsidR="00C20562">
        <w:rPr>
          <w:rFonts w:ascii="Times New Roman" w:hAnsi="Times New Roman" w:cs="Times New Roman"/>
          <w:bCs/>
          <w:sz w:val="28"/>
          <w:szCs w:val="28"/>
        </w:rPr>
        <w:t xml:space="preserve"> предоставления государственных услуг через ЕПГУ</w:t>
      </w:r>
      <w:r>
        <w:rPr>
          <w:rFonts w:ascii="Times New Roman" w:hAnsi="Times New Roman" w:cs="Times New Roman"/>
          <w:bCs/>
          <w:sz w:val="28"/>
          <w:szCs w:val="28"/>
        </w:rPr>
        <w:t xml:space="preserve">.  Эта цифра обусловлена наличием у заявителей (юридических лиц </w:t>
      </w:r>
      <w:r w:rsidR="00C2056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индивидуальных предпринимателей технических возможностей доступа </w:t>
      </w:r>
      <w:r w:rsidR="00C20562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Cs/>
          <w:sz w:val="28"/>
          <w:szCs w:val="28"/>
        </w:rPr>
        <w:t>в Интернет.</w:t>
      </w:r>
    </w:p>
    <w:p w:rsidR="00164EDA" w:rsidRDefault="00164EDA" w:rsidP="00164ED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164EDA">
        <w:rPr>
          <w:rFonts w:ascii="Times New Roman" w:hAnsi="Times New Roman" w:cs="Times New Roman"/>
          <w:bCs/>
          <w:sz w:val="28"/>
          <w:szCs w:val="28"/>
        </w:rPr>
        <w:t xml:space="preserve"> настоящее время реальная техническая возможность подачи заявлений о предоставлении государственных услуг посредством ЕПГУ есть </w:t>
      </w:r>
      <w:r w:rsidR="006642FC">
        <w:rPr>
          <w:rFonts w:ascii="Times New Roman" w:hAnsi="Times New Roman" w:cs="Times New Roman"/>
          <w:bCs/>
          <w:sz w:val="28"/>
          <w:szCs w:val="28"/>
        </w:rPr>
        <w:t xml:space="preserve">  </w:t>
      </w:r>
      <w:bookmarkStart w:id="0" w:name="_GoBack"/>
      <w:bookmarkEnd w:id="0"/>
      <w:r w:rsidRPr="00164EDA">
        <w:rPr>
          <w:rFonts w:ascii="Times New Roman" w:hAnsi="Times New Roman" w:cs="Times New Roman"/>
          <w:bCs/>
          <w:sz w:val="28"/>
          <w:szCs w:val="28"/>
        </w:rPr>
        <w:t xml:space="preserve">у большинства юридических лиц и индивидуальных предпринимателей. </w:t>
      </w:r>
      <w:r w:rsidR="005905C2">
        <w:rPr>
          <w:rFonts w:ascii="Times New Roman" w:hAnsi="Times New Roman" w:cs="Times New Roman"/>
          <w:bCs/>
          <w:sz w:val="28"/>
          <w:szCs w:val="28"/>
        </w:rPr>
        <w:t xml:space="preserve">                    Так, </w:t>
      </w:r>
      <w:r w:rsidRPr="00164EDA">
        <w:rPr>
          <w:rFonts w:ascii="Times New Roman" w:hAnsi="Times New Roman" w:cs="Times New Roman"/>
          <w:bCs/>
          <w:sz w:val="28"/>
          <w:szCs w:val="28"/>
        </w:rPr>
        <w:t xml:space="preserve">по данным </w:t>
      </w:r>
      <w:proofErr w:type="spellStart"/>
      <w:r w:rsidRPr="00164EDA">
        <w:rPr>
          <w:rFonts w:ascii="Times New Roman" w:hAnsi="Times New Roman" w:cs="Times New Roman"/>
          <w:bCs/>
          <w:sz w:val="28"/>
          <w:szCs w:val="28"/>
        </w:rPr>
        <w:t>Минцифры</w:t>
      </w:r>
      <w:proofErr w:type="spellEnd"/>
      <w:r w:rsidRPr="00164EDA">
        <w:rPr>
          <w:rFonts w:ascii="Times New Roman" w:hAnsi="Times New Roman" w:cs="Times New Roman"/>
          <w:bCs/>
          <w:sz w:val="28"/>
          <w:szCs w:val="28"/>
        </w:rPr>
        <w:t xml:space="preserve"> России на портале «</w:t>
      </w:r>
      <w:proofErr w:type="spellStart"/>
      <w:r w:rsidRPr="00164EDA">
        <w:rPr>
          <w:rFonts w:ascii="Times New Roman" w:hAnsi="Times New Roman" w:cs="Times New Roman"/>
          <w:bCs/>
          <w:sz w:val="28"/>
          <w:szCs w:val="28"/>
        </w:rPr>
        <w:t>Госуслуги</w:t>
      </w:r>
      <w:proofErr w:type="spellEnd"/>
      <w:r w:rsidRPr="00164EDA">
        <w:rPr>
          <w:rFonts w:ascii="Times New Roman" w:hAnsi="Times New Roman" w:cs="Times New Roman"/>
          <w:bCs/>
          <w:sz w:val="28"/>
          <w:szCs w:val="28"/>
        </w:rPr>
        <w:t>» зарегистрировано свыше 120 млн. человек - это более 95% граждан России старше 14 лет.</w:t>
      </w:r>
    </w:p>
    <w:p w:rsidR="00E453C0" w:rsidRPr="00E453C0" w:rsidRDefault="00E453C0" w:rsidP="00164ED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постановлениях Правительства Российской Федерации, регламентирующих предоставление государственных услуг по р</w:t>
      </w:r>
      <w:r w:rsidRPr="00E453C0">
        <w:rPr>
          <w:rFonts w:ascii="Times New Roman" w:hAnsi="Times New Roman" w:cs="Times New Roman"/>
          <w:bCs/>
          <w:sz w:val="28"/>
          <w:szCs w:val="28"/>
        </w:rPr>
        <w:t>егистраци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E453C0">
        <w:rPr>
          <w:rFonts w:ascii="Times New Roman" w:hAnsi="Times New Roman" w:cs="Times New Roman"/>
          <w:bCs/>
          <w:sz w:val="28"/>
          <w:szCs w:val="28"/>
        </w:rPr>
        <w:t xml:space="preserve">опасных производственных объектов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E453C0">
        <w:rPr>
          <w:rFonts w:ascii="Times New Roman" w:hAnsi="Times New Roman" w:cs="Times New Roman"/>
          <w:bCs/>
          <w:sz w:val="28"/>
          <w:szCs w:val="28"/>
        </w:rPr>
        <w:t>проведени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53C0">
        <w:rPr>
          <w:rFonts w:ascii="Times New Roman" w:hAnsi="Times New Roman" w:cs="Times New Roman"/>
          <w:bCs/>
          <w:sz w:val="28"/>
          <w:szCs w:val="28"/>
        </w:rPr>
        <w:t xml:space="preserve"> аттестации в области промышленной безопасности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(на данных постановлениях остановлюсь дальше) определена возможность заявителей подавать документы не через ЕПГУ только в случае отсутствия технической возможности.</w:t>
      </w:r>
    </w:p>
    <w:p w:rsidR="00E00CBE" w:rsidRDefault="00E453C0" w:rsidP="00E00CB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53C0">
        <w:rPr>
          <w:rFonts w:ascii="Times New Roman" w:hAnsi="Times New Roman" w:cs="Times New Roman"/>
          <w:bCs/>
          <w:sz w:val="28"/>
          <w:szCs w:val="28"/>
        </w:rPr>
        <w:t xml:space="preserve">Отсутствие технической возможности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E453C0">
        <w:rPr>
          <w:rFonts w:ascii="Times New Roman" w:hAnsi="Times New Roman" w:cs="Times New Roman"/>
          <w:bCs/>
          <w:sz w:val="28"/>
          <w:szCs w:val="28"/>
        </w:rPr>
        <w:t xml:space="preserve"> это </w:t>
      </w:r>
      <w:r w:rsidR="00575E3F">
        <w:rPr>
          <w:rFonts w:ascii="Times New Roman" w:hAnsi="Times New Roman" w:cs="Times New Roman"/>
          <w:bCs/>
          <w:sz w:val="28"/>
          <w:szCs w:val="28"/>
        </w:rPr>
        <w:t xml:space="preserve">не зависящая от желания заявителя </w:t>
      </w:r>
      <w:r w:rsidRPr="00E453C0">
        <w:rPr>
          <w:rFonts w:ascii="Times New Roman" w:hAnsi="Times New Roman" w:cs="Times New Roman"/>
          <w:bCs/>
          <w:sz w:val="28"/>
          <w:szCs w:val="28"/>
        </w:rPr>
        <w:t xml:space="preserve">объективная </w:t>
      </w:r>
      <w:r w:rsidR="00575E3F">
        <w:rPr>
          <w:rFonts w:ascii="Times New Roman" w:hAnsi="Times New Roman" w:cs="Times New Roman"/>
          <w:bCs/>
          <w:sz w:val="28"/>
          <w:szCs w:val="28"/>
        </w:rPr>
        <w:t xml:space="preserve">официальная </w:t>
      </w:r>
      <w:r w:rsidRPr="00E453C0">
        <w:rPr>
          <w:rFonts w:ascii="Times New Roman" w:hAnsi="Times New Roman" w:cs="Times New Roman"/>
          <w:bCs/>
          <w:sz w:val="28"/>
          <w:szCs w:val="28"/>
        </w:rPr>
        <w:t xml:space="preserve">невозможность выполнить подключение </w:t>
      </w:r>
      <w:r w:rsidR="00575E3F">
        <w:rPr>
          <w:rFonts w:ascii="Times New Roman" w:hAnsi="Times New Roman" w:cs="Times New Roman"/>
          <w:bCs/>
          <w:sz w:val="28"/>
          <w:szCs w:val="28"/>
        </w:rPr>
        <w:t>к сети Интернет.</w:t>
      </w:r>
    </w:p>
    <w:p w:rsidR="00C728E8" w:rsidRDefault="00C728E8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EDA" w:rsidRPr="00164EDA" w:rsidRDefault="00164EDA" w:rsidP="00164E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EDA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C20562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C728E8" w:rsidRDefault="00C728E8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0FBF" w:rsidRDefault="005E0FBF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</w:t>
      </w:r>
      <w:r w:rsidR="00A271D8"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5E0FBF">
        <w:rPr>
          <w:rFonts w:ascii="Times New Roman" w:hAnsi="Times New Roman" w:cs="Times New Roman"/>
          <w:sz w:val="28"/>
          <w:szCs w:val="28"/>
        </w:rPr>
        <w:t>регистраци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E0FBF">
        <w:rPr>
          <w:rFonts w:ascii="Times New Roman" w:hAnsi="Times New Roman" w:cs="Times New Roman"/>
          <w:sz w:val="28"/>
          <w:szCs w:val="28"/>
        </w:rPr>
        <w:t xml:space="preserve"> опасных производственных объектов и ведение государственного реестра опасных производственных объектов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3A37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ПГУ осуществляется в соответствии                            с </w:t>
      </w:r>
      <w:r w:rsidR="003A37DF" w:rsidRPr="003A37DF">
        <w:rPr>
          <w:rFonts w:ascii="Times New Roman" w:hAnsi="Times New Roman" w:cs="Times New Roman"/>
          <w:sz w:val="28"/>
          <w:szCs w:val="28"/>
        </w:rPr>
        <w:t>постановление</w:t>
      </w:r>
      <w:r w:rsidR="003A37DF">
        <w:rPr>
          <w:rFonts w:ascii="Times New Roman" w:hAnsi="Times New Roman" w:cs="Times New Roman"/>
          <w:sz w:val="28"/>
          <w:szCs w:val="28"/>
        </w:rPr>
        <w:t>м</w:t>
      </w:r>
      <w:r w:rsidR="003A37DF" w:rsidRPr="003A37D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 сентября 2025 года № 1363 «О регистрации опасных производственных объектов </w:t>
      </w:r>
      <w:r w:rsidR="003A37D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A37DF" w:rsidRPr="003A37DF">
        <w:rPr>
          <w:rFonts w:ascii="Times New Roman" w:hAnsi="Times New Roman" w:cs="Times New Roman"/>
          <w:sz w:val="28"/>
          <w:szCs w:val="28"/>
        </w:rPr>
        <w:t>в государственном реестре опасных производственных объектов»</w:t>
      </w:r>
      <w:r w:rsidR="003A37DF">
        <w:rPr>
          <w:rFonts w:ascii="Times New Roman" w:hAnsi="Times New Roman" w:cs="Times New Roman"/>
          <w:sz w:val="28"/>
          <w:szCs w:val="28"/>
        </w:rPr>
        <w:t xml:space="preserve"> (вступило </w:t>
      </w:r>
      <w:r w:rsidR="005905C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A37DF">
        <w:rPr>
          <w:rFonts w:ascii="Times New Roman" w:hAnsi="Times New Roman" w:cs="Times New Roman"/>
          <w:sz w:val="28"/>
          <w:szCs w:val="28"/>
        </w:rPr>
        <w:t xml:space="preserve">в силу 1 марта 2026 года) и </w:t>
      </w:r>
      <w:r w:rsidRPr="005E0FBF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E0FBF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 xml:space="preserve">ом Федеральной службы </w:t>
      </w:r>
      <w:r w:rsidRPr="005E0FBF">
        <w:rPr>
          <w:rFonts w:ascii="Times New Roman" w:hAnsi="Times New Roman" w:cs="Times New Roman"/>
          <w:sz w:val="28"/>
          <w:szCs w:val="28"/>
        </w:rPr>
        <w:t>по экологическому, технологическому и атомному надзору предоставления государственно</w:t>
      </w:r>
      <w:r w:rsidR="00A271D8">
        <w:rPr>
          <w:rFonts w:ascii="Times New Roman" w:hAnsi="Times New Roman" w:cs="Times New Roman"/>
          <w:sz w:val="28"/>
          <w:szCs w:val="28"/>
        </w:rPr>
        <w:t>й</w:t>
      </w:r>
      <w:r w:rsidRPr="005E0FBF">
        <w:rPr>
          <w:rFonts w:ascii="Times New Roman" w:hAnsi="Times New Roman" w:cs="Times New Roman"/>
          <w:sz w:val="28"/>
          <w:szCs w:val="28"/>
        </w:rPr>
        <w:t xml:space="preserve"> услуги по регистрации оп</w:t>
      </w:r>
      <w:r w:rsidR="003A37DF">
        <w:rPr>
          <w:rFonts w:ascii="Times New Roman" w:hAnsi="Times New Roman" w:cs="Times New Roman"/>
          <w:sz w:val="28"/>
          <w:szCs w:val="28"/>
        </w:rPr>
        <w:t xml:space="preserve">асных производственных объектов </w:t>
      </w:r>
      <w:r w:rsidRPr="005E0FBF">
        <w:rPr>
          <w:rFonts w:ascii="Times New Roman" w:hAnsi="Times New Roman" w:cs="Times New Roman"/>
          <w:sz w:val="28"/>
          <w:szCs w:val="28"/>
        </w:rPr>
        <w:t>в государственном реестре опасных производственных объектов, утвержденн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E0FBF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5E0FBF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5E0FBF">
        <w:rPr>
          <w:rFonts w:ascii="Times New Roman" w:hAnsi="Times New Roman" w:cs="Times New Roman"/>
          <w:sz w:val="28"/>
          <w:szCs w:val="28"/>
        </w:rPr>
        <w:t xml:space="preserve"> </w:t>
      </w:r>
      <w:r w:rsidR="003A37D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E0FB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8 апреля </w:t>
      </w:r>
      <w:r w:rsidRPr="005E0FBF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E0FBF">
        <w:rPr>
          <w:rFonts w:ascii="Times New Roman" w:hAnsi="Times New Roman" w:cs="Times New Roman"/>
          <w:sz w:val="28"/>
          <w:szCs w:val="28"/>
        </w:rPr>
        <w:t xml:space="preserve"> № 140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4EDA" w:rsidRDefault="00AE6DE0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центральных мест в </w:t>
      </w:r>
      <w:r w:rsidR="00E648B1">
        <w:rPr>
          <w:rFonts w:ascii="Times New Roman" w:hAnsi="Times New Roman" w:cs="Times New Roman"/>
          <w:sz w:val="28"/>
          <w:szCs w:val="28"/>
        </w:rPr>
        <w:t>вышеуказанном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постановлении отведено подаче юридическими лицами и и</w:t>
      </w:r>
      <w:r w:rsidR="0035657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дивидуальными предпринимателя заявлений и прилагаемых к ним документов</w:t>
      </w:r>
      <w:r w:rsidR="00830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356576">
        <w:rPr>
          <w:rFonts w:ascii="Times New Roman" w:hAnsi="Times New Roman" w:cs="Times New Roman"/>
          <w:sz w:val="28"/>
          <w:szCs w:val="28"/>
        </w:rPr>
        <w:t>ЕПГУ.</w:t>
      </w:r>
    </w:p>
    <w:p w:rsidR="003826A7" w:rsidRDefault="00356576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7DF" w:rsidRDefault="003A37DF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26A7" w:rsidRPr="003826A7" w:rsidRDefault="003826A7" w:rsidP="003826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6A7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C2056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5E0FBF" w:rsidRDefault="005E0FBF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0FBF" w:rsidRDefault="007E3534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отношении опасных производственных объектов</w:t>
      </w:r>
      <w:r w:rsidR="003826A7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gramStart"/>
      <w:r w:rsidR="003826A7">
        <w:rPr>
          <w:rFonts w:ascii="Times New Roman" w:hAnsi="Times New Roman" w:cs="Times New Roman"/>
          <w:sz w:val="28"/>
          <w:szCs w:val="28"/>
        </w:rPr>
        <w:t xml:space="preserve">ОПО) </w:t>
      </w:r>
      <w:r>
        <w:rPr>
          <w:rFonts w:ascii="Times New Roman" w:hAnsi="Times New Roman" w:cs="Times New Roman"/>
          <w:sz w:val="28"/>
          <w:szCs w:val="28"/>
        </w:rPr>
        <w:t xml:space="preserve"> сроки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</w:t>
      </w:r>
      <w:r w:rsidR="003826A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 использованием ЕПГУ значительно сокращены.</w:t>
      </w:r>
    </w:p>
    <w:p w:rsidR="007E3534" w:rsidRDefault="007E3534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примеру, при подач</w:t>
      </w:r>
      <w:r w:rsidR="0030143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«Одно окно» или по почте заявления                                    и комплекта документов по р</w:t>
      </w:r>
      <w:r w:rsidRPr="007E3534">
        <w:rPr>
          <w:rFonts w:ascii="Times New Roman" w:hAnsi="Times New Roman" w:cs="Times New Roman"/>
          <w:sz w:val="28"/>
          <w:szCs w:val="28"/>
        </w:rPr>
        <w:t>егистраци</w:t>
      </w:r>
      <w:r w:rsidR="004C3A3E">
        <w:rPr>
          <w:rFonts w:ascii="Times New Roman" w:hAnsi="Times New Roman" w:cs="Times New Roman"/>
          <w:sz w:val="28"/>
          <w:szCs w:val="28"/>
        </w:rPr>
        <w:t>и</w:t>
      </w:r>
      <w:r w:rsidRPr="007E3534">
        <w:rPr>
          <w:rFonts w:ascii="Times New Roman" w:hAnsi="Times New Roman" w:cs="Times New Roman"/>
          <w:sz w:val="28"/>
          <w:szCs w:val="28"/>
        </w:rPr>
        <w:t xml:space="preserve"> ОПО в </w:t>
      </w:r>
      <w:r>
        <w:rPr>
          <w:rFonts w:ascii="Times New Roman" w:hAnsi="Times New Roman" w:cs="Times New Roman"/>
          <w:sz w:val="28"/>
          <w:szCs w:val="28"/>
        </w:rPr>
        <w:t>государственном реестре</w:t>
      </w:r>
      <w:r w:rsidRPr="007E3534">
        <w:rPr>
          <w:rFonts w:ascii="Times New Roman" w:hAnsi="Times New Roman" w:cs="Times New Roman"/>
          <w:sz w:val="28"/>
          <w:szCs w:val="28"/>
        </w:rPr>
        <w:t>, оформлени</w:t>
      </w:r>
      <w:r w:rsidR="003B2E72">
        <w:rPr>
          <w:rFonts w:ascii="Times New Roman" w:hAnsi="Times New Roman" w:cs="Times New Roman"/>
          <w:sz w:val="28"/>
          <w:szCs w:val="28"/>
        </w:rPr>
        <w:t>ю</w:t>
      </w:r>
      <w:r w:rsidRPr="007E3534">
        <w:rPr>
          <w:rFonts w:ascii="Times New Roman" w:hAnsi="Times New Roman" w:cs="Times New Roman"/>
          <w:sz w:val="28"/>
          <w:szCs w:val="28"/>
        </w:rPr>
        <w:t xml:space="preserve"> и выдач</w:t>
      </w:r>
      <w:r w:rsidR="003B2E72">
        <w:rPr>
          <w:rFonts w:ascii="Times New Roman" w:hAnsi="Times New Roman" w:cs="Times New Roman"/>
          <w:sz w:val="28"/>
          <w:szCs w:val="28"/>
        </w:rPr>
        <w:t>е</w:t>
      </w:r>
      <w:r w:rsidRPr="007E3534">
        <w:rPr>
          <w:rFonts w:ascii="Times New Roman" w:hAnsi="Times New Roman" w:cs="Times New Roman"/>
          <w:sz w:val="28"/>
          <w:szCs w:val="28"/>
        </w:rPr>
        <w:t xml:space="preserve"> свидетельства о регистрации, исключени</w:t>
      </w:r>
      <w:r w:rsidR="003B2E72">
        <w:rPr>
          <w:rFonts w:ascii="Times New Roman" w:hAnsi="Times New Roman" w:cs="Times New Roman"/>
          <w:sz w:val="28"/>
          <w:szCs w:val="28"/>
        </w:rPr>
        <w:t>ю</w:t>
      </w:r>
      <w:r w:rsidRPr="007E3534">
        <w:rPr>
          <w:rFonts w:ascii="Times New Roman" w:hAnsi="Times New Roman" w:cs="Times New Roman"/>
          <w:sz w:val="28"/>
          <w:szCs w:val="28"/>
        </w:rPr>
        <w:t xml:space="preserve"> ОПО </w:t>
      </w:r>
      <w:r w:rsidR="00E16DE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E3534">
        <w:rPr>
          <w:rFonts w:ascii="Times New Roman" w:hAnsi="Times New Roman" w:cs="Times New Roman"/>
          <w:sz w:val="28"/>
          <w:szCs w:val="28"/>
        </w:rPr>
        <w:t>из Реестра, внесени</w:t>
      </w:r>
      <w:r w:rsidR="003B2E72">
        <w:rPr>
          <w:rFonts w:ascii="Times New Roman" w:hAnsi="Times New Roman" w:cs="Times New Roman"/>
          <w:sz w:val="28"/>
          <w:szCs w:val="28"/>
        </w:rPr>
        <w:t>ю</w:t>
      </w:r>
      <w:r w:rsidRPr="007E3534">
        <w:rPr>
          <w:rFonts w:ascii="Times New Roman" w:hAnsi="Times New Roman" w:cs="Times New Roman"/>
          <w:sz w:val="28"/>
          <w:szCs w:val="28"/>
        </w:rPr>
        <w:t xml:space="preserve"> изменений в сведения, содержащиеся в Реестре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6769">
        <w:rPr>
          <w:rFonts w:ascii="Times New Roman" w:hAnsi="Times New Roman" w:cs="Times New Roman"/>
          <w:sz w:val="28"/>
          <w:szCs w:val="28"/>
        </w:rPr>
        <w:t xml:space="preserve">максимальный </w:t>
      </w:r>
      <w:r>
        <w:rPr>
          <w:rFonts w:ascii="Times New Roman" w:hAnsi="Times New Roman" w:cs="Times New Roman"/>
          <w:sz w:val="28"/>
          <w:szCs w:val="28"/>
        </w:rPr>
        <w:t xml:space="preserve">срок оказания государственной услуги </w:t>
      </w:r>
      <w:r w:rsidR="00AD6A76">
        <w:rPr>
          <w:rFonts w:ascii="Times New Roman" w:hAnsi="Times New Roman" w:cs="Times New Roman"/>
          <w:sz w:val="28"/>
          <w:szCs w:val="28"/>
        </w:rPr>
        <w:t>20 рабочих дней.</w:t>
      </w:r>
    </w:p>
    <w:p w:rsidR="00AD6A76" w:rsidRPr="003826A7" w:rsidRDefault="00AD6A76" w:rsidP="00AD6A7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6A7">
        <w:rPr>
          <w:rFonts w:ascii="Times New Roman" w:hAnsi="Times New Roman" w:cs="Times New Roman"/>
          <w:bCs/>
          <w:sz w:val="28"/>
          <w:szCs w:val="28"/>
        </w:rPr>
        <w:t>В случае подачи заявления</w:t>
      </w:r>
      <w:r w:rsidRPr="003826A7">
        <w:rPr>
          <w:rFonts w:ascii="Times New Roman" w:hAnsi="Times New Roman" w:cs="Times New Roman"/>
          <w:sz w:val="28"/>
          <w:szCs w:val="28"/>
        </w:rPr>
        <w:t xml:space="preserve"> </w:t>
      </w:r>
      <w:r w:rsidRPr="003826A7">
        <w:rPr>
          <w:rFonts w:ascii="Times New Roman" w:hAnsi="Times New Roman" w:cs="Times New Roman"/>
          <w:bCs/>
          <w:sz w:val="28"/>
          <w:szCs w:val="28"/>
        </w:rPr>
        <w:t xml:space="preserve">посредством ЕПГУ (если заявитель </w:t>
      </w:r>
      <w:r w:rsidR="003826A7" w:rsidRPr="003826A7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Pr="003826A7">
        <w:rPr>
          <w:rFonts w:ascii="Times New Roman" w:hAnsi="Times New Roman" w:cs="Times New Roman"/>
          <w:bCs/>
          <w:sz w:val="28"/>
          <w:szCs w:val="28"/>
        </w:rPr>
        <w:t xml:space="preserve">и ОПО, </w:t>
      </w:r>
      <w:proofErr w:type="gramStart"/>
      <w:r w:rsidRPr="003826A7">
        <w:rPr>
          <w:rFonts w:ascii="Times New Roman" w:hAnsi="Times New Roman" w:cs="Times New Roman"/>
          <w:bCs/>
          <w:sz w:val="28"/>
          <w:szCs w:val="28"/>
        </w:rPr>
        <w:t>находятся  на</w:t>
      </w:r>
      <w:proofErr w:type="gramEnd"/>
      <w:r w:rsidRPr="003826A7">
        <w:rPr>
          <w:rFonts w:ascii="Times New Roman" w:hAnsi="Times New Roman" w:cs="Times New Roman"/>
          <w:bCs/>
          <w:sz w:val="28"/>
          <w:szCs w:val="28"/>
        </w:rPr>
        <w:t xml:space="preserve"> территории одного субъекта Российской Федераци</w:t>
      </w:r>
      <w:r w:rsidR="003826A7" w:rsidRPr="003826A7">
        <w:rPr>
          <w:rFonts w:ascii="Times New Roman" w:hAnsi="Times New Roman" w:cs="Times New Roman"/>
          <w:bCs/>
          <w:sz w:val="28"/>
          <w:szCs w:val="28"/>
        </w:rPr>
        <w:t>и</w:t>
      </w:r>
      <w:r w:rsidRPr="003826A7">
        <w:rPr>
          <w:rFonts w:ascii="Times New Roman" w:hAnsi="Times New Roman" w:cs="Times New Roman"/>
          <w:bCs/>
          <w:sz w:val="28"/>
          <w:szCs w:val="28"/>
        </w:rPr>
        <w:t>)</w:t>
      </w:r>
      <w:r w:rsidR="003826A7" w:rsidRPr="003826A7">
        <w:rPr>
          <w:rFonts w:ascii="Times New Roman" w:hAnsi="Times New Roman" w:cs="Times New Roman"/>
          <w:bCs/>
          <w:sz w:val="28"/>
          <w:szCs w:val="28"/>
        </w:rPr>
        <w:t>:</w:t>
      </w:r>
      <w:r w:rsidRPr="003826A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826A7" w:rsidRPr="003826A7" w:rsidRDefault="00AD6A76" w:rsidP="00AD6A7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6A7">
        <w:rPr>
          <w:rFonts w:ascii="Times New Roman" w:hAnsi="Times New Roman" w:cs="Times New Roman"/>
          <w:bCs/>
          <w:sz w:val="28"/>
          <w:szCs w:val="28"/>
        </w:rPr>
        <w:t xml:space="preserve">- в отношении </w:t>
      </w:r>
      <w:r w:rsidR="003826A7" w:rsidRPr="003826A7">
        <w:rPr>
          <w:rFonts w:ascii="Times New Roman" w:hAnsi="Times New Roman" w:cs="Times New Roman"/>
          <w:bCs/>
          <w:sz w:val="28"/>
          <w:szCs w:val="28"/>
        </w:rPr>
        <w:t>ОПО</w:t>
      </w:r>
      <w:r w:rsidRPr="003826A7">
        <w:rPr>
          <w:rFonts w:ascii="Times New Roman" w:hAnsi="Times New Roman" w:cs="Times New Roman"/>
          <w:bCs/>
          <w:sz w:val="28"/>
          <w:szCs w:val="28"/>
        </w:rPr>
        <w:t xml:space="preserve">, обладающего признаком опасности, </w:t>
      </w:r>
      <w:r w:rsidR="003826A7" w:rsidRPr="003826A7">
        <w:rPr>
          <w:rFonts w:ascii="Times New Roman" w:hAnsi="Times New Roman" w:cs="Times New Roman"/>
          <w:bCs/>
          <w:sz w:val="28"/>
          <w:szCs w:val="28"/>
        </w:rPr>
        <w:t xml:space="preserve">связанным </w:t>
      </w:r>
      <w:r w:rsidR="003826A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3826A7" w:rsidRPr="003826A7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3826A7">
        <w:rPr>
          <w:rFonts w:ascii="Times New Roman" w:hAnsi="Times New Roman" w:cs="Times New Roman"/>
          <w:bCs/>
          <w:sz w:val="28"/>
          <w:szCs w:val="28"/>
        </w:rPr>
        <w:t>использованием стационарно установленных грузоподъемных механизмов, срок предоставления государственной услуги не превышает 5 рабочих дней;</w:t>
      </w:r>
    </w:p>
    <w:p w:rsidR="003826A7" w:rsidRPr="003826A7" w:rsidRDefault="003826A7" w:rsidP="00AD6A7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6A7">
        <w:rPr>
          <w:rFonts w:ascii="Times New Roman" w:hAnsi="Times New Roman" w:cs="Times New Roman"/>
          <w:bCs/>
          <w:sz w:val="28"/>
          <w:szCs w:val="28"/>
        </w:rPr>
        <w:t>- для других ОПО (</w:t>
      </w:r>
      <w:r w:rsidR="00E648B1">
        <w:rPr>
          <w:rFonts w:ascii="Times New Roman" w:hAnsi="Times New Roman" w:cs="Times New Roman"/>
          <w:bCs/>
          <w:sz w:val="28"/>
          <w:szCs w:val="28"/>
        </w:rPr>
        <w:t>если ОПО содержит менее 10 технических устройств</w:t>
      </w:r>
      <w:r w:rsidRPr="003826A7">
        <w:rPr>
          <w:rFonts w:ascii="Times New Roman" w:hAnsi="Times New Roman" w:cs="Times New Roman"/>
          <w:bCs/>
          <w:sz w:val="28"/>
          <w:szCs w:val="28"/>
        </w:rPr>
        <w:t>) данный срок не превышает 1</w:t>
      </w:r>
      <w:r w:rsidR="00E648B1">
        <w:rPr>
          <w:rFonts w:ascii="Times New Roman" w:hAnsi="Times New Roman" w:cs="Times New Roman"/>
          <w:bCs/>
          <w:sz w:val="28"/>
          <w:szCs w:val="28"/>
        </w:rPr>
        <w:t>0</w:t>
      </w:r>
      <w:r w:rsidRPr="003826A7">
        <w:rPr>
          <w:rFonts w:ascii="Times New Roman" w:hAnsi="Times New Roman" w:cs="Times New Roman"/>
          <w:bCs/>
          <w:sz w:val="28"/>
          <w:szCs w:val="28"/>
        </w:rPr>
        <w:t xml:space="preserve"> рабочих дней.</w:t>
      </w:r>
    </w:p>
    <w:p w:rsidR="003826A7" w:rsidRDefault="003826A7" w:rsidP="00AD6A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25" w:rsidRPr="00817F25" w:rsidRDefault="00817F25" w:rsidP="00817F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7F25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C20562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:rsidR="00AD6A76" w:rsidRDefault="00AD6A76" w:rsidP="00AD6A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6A76" w:rsidRDefault="00B724A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вид государственной услуги - </w:t>
      </w:r>
      <w:r w:rsidR="00817F25" w:rsidRPr="00817F25">
        <w:rPr>
          <w:rFonts w:ascii="Times New Roman" w:hAnsi="Times New Roman" w:cs="Times New Roman"/>
          <w:sz w:val="28"/>
          <w:szCs w:val="28"/>
        </w:rPr>
        <w:t>организация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24A1" w:rsidRDefault="00B724A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данного вида государственной услуги посредством ЕПГУ регламентируется </w:t>
      </w:r>
      <w:r w:rsidR="008D71BB">
        <w:rPr>
          <w:rFonts w:ascii="Times New Roman" w:hAnsi="Times New Roman" w:cs="Times New Roman"/>
          <w:sz w:val="28"/>
          <w:szCs w:val="28"/>
        </w:rPr>
        <w:t>п</w:t>
      </w:r>
      <w:r w:rsidRPr="00B724A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724A1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 w:rsidR="00301437">
        <w:rPr>
          <w:rFonts w:ascii="Times New Roman" w:hAnsi="Times New Roman" w:cs="Times New Roman"/>
          <w:sz w:val="28"/>
          <w:szCs w:val="28"/>
        </w:rPr>
        <w:t xml:space="preserve"> Федерации от 13 января 2023 года </w:t>
      </w:r>
      <w:r w:rsidRPr="00B724A1">
        <w:rPr>
          <w:rFonts w:ascii="Times New Roman" w:hAnsi="Times New Roman" w:cs="Times New Roman"/>
          <w:sz w:val="28"/>
          <w:szCs w:val="28"/>
        </w:rPr>
        <w:t>№ 13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B724A1">
        <w:rPr>
          <w:rFonts w:ascii="Times New Roman" w:hAnsi="Times New Roman" w:cs="Times New Roman"/>
          <w:sz w:val="28"/>
          <w:szCs w:val="28"/>
        </w:rPr>
        <w:t>б аттестации в области промышленной безопасности, по вопросам безопасности гидротехнических сооружений, безопасности в сфере электроэнергетики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724A1" w:rsidRDefault="00B724A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24A1" w:rsidRPr="00B724A1" w:rsidRDefault="00B724A1" w:rsidP="00B724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24A1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C20562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B724A1" w:rsidRDefault="00B724A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24A1" w:rsidRDefault="00B724A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Значительно сокращены сроки предоставления государственной услуги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заявлениям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поданным посредством ЕПГУ.</w:t>
      </w:r>
    </w:p>
    <w:p w:rsidR="00B724A1" w:rsidRDefault="00B724A1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если заявление подано в «Одно окно» или направлено по почте аттестация проводится, как правило, в </w:t>
      </w:r>
      <w:r w:rsidR="000761A3">
        <w:rPr>
          <w:rFonts w:ascii="Times New Roman" w:hAnsi="Times New Roman" w:cs="Times New Roman"/>
          <w:sz w:val="28"/>
          <w:szCs w:val="28"/>
        </w:rPr>
        <w:t>срок не превышающий 10 рабочих дней с момента получения заявления об аттестации, если заявление подано через ЕПГУ этот срок не превышает 5 рабочих дней.</w:t>
      </w:r>
    </w:p>
    <w:p w:rsidR="000761A3" w:rsidRDefault="000761A3" w:rsidP="00802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38CF" w:rsidRPr="00D938CF" w:rsidRDefault="00D938CF" w:rsidP="008D71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8CF">
        <w:rPr>
          <w:rFonts w:ascii="Times New Roman" w:hAnsi="Times New Roman" w:cs="Times New Roman"/>
          <w:b/>
          <w:sz w:val="28"/>
          <w:szCs w:val="28"/>
        </w:rPr>
        <w:t>Слайд 1</w:t>
      </w:r>
      <w:r w:rsidR="00EB58A4">
        <w:rPr>
          <w:rFonts w:ascii="Times New Roman" w:hAnsi="Times New Roman" w:cs="Times New Roman"/>
          <w:b/>
          <w:sz w:val="28"/>
          <w:szCs w:val="28"/>
        </w:rPr>
        <w:t>4</w:t>
      </w:r>
    </w:p>
    <w:p w:rsidR="00D938CF" w:rsidRDefault="00D938CF" w:rsidP="008D7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79A1" w:rsidRPr="00BC79A1" w:rsidRDefault="00D938CF" w:rsidP="00C205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в </w:t>
      </w:r>
      <w:r w:rsidR="00C20562">
        <w:rPr>
          <w:rFonts w:ascii="Times New Roman" w:hAnsi="Times New Roman" w:cs="Times New Roman"/>
          <w:sz w:val="28"/>
          <w:szCs w:val="28"/>
        </w:rPr>
        <w:t xml:space="preserve">Костромской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прослеживается положительная динамика подачи заявлений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 предоставлений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711568">
        <w:rPr>
          <w:rFonts w:ascii="Times New Roman" w:hAnsi="Times New Roman" w:cs="Times New Roman"/>
          <w:sz w:val="28"/>
          <w:szCs w:val="28"/>
        </w:rPr>
        <w:t>х</w:t>
      </w:r>
      <w:r w:rsidR="00C20562">
        <w:rPr>
          <w:rFonts w:ascii="Times New Roman" w:hAnsi="Times New Roman" w:cs="Times New Roman"/>
          <w:sz w:val="28"/>
          <w:szCs w:val="28"/>
        </w:rPr>
        <w:t xml:space="preserve"> услуг через ЕПГУ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0562">
        <w:rPr>
          <w:rFonts w:ascii="Times New Roman" w:hAnsi="Times New Roman" w:cs="Times New Roman"/>
          <w:sz w:val="28"/>
          <w:szCs w:val="28"/>
        </w:rPr>
        <w:t xml:space="preserve"> Однако, с</w:t>
      </w:r>
      <w:r w:rsidR="00C20562" w:rsidRPr="00C20562">
        <w:rPr>
          <w:rFonts w:ascii="Times New Roman" w:hAnsi="Times New Roman" w:cs="Times New Roman"/>
          <w:sz w:val="28"/>
          <w:szCs w:val="28"/>
        </w:rPr>
        <w:t xml:space="preserve">равнительный анализ подачи заявлений посредством ЕПГУ                          за </w:t>
      </w:r>
      <w:r w:rsidR="00C20562">
        <w:rPr>
          <w:rFonts w:ascii="Times New Roman" w:hAnsi="Times New Roman" w:cs="Times New Roman"/>
          <w:sz w:val="28"/>
          <w:szCs w:val="28"/>
        </w:rPr>
        <w:t>6</w:t>
      </w:r>
      <w:r w:rsidR="00C20562" w:rsidRPr="00C20562">
        <w:rPr>
          <w:rFonts w:ascii="Times New Roman" w:hAnsi="Times New Roman" w:cs="Times New Roman"/>
          <w:sz w:val="28"/>
          <w:szCs w:val="28"/>
        </w:rPr>
        <w:t xml:space="preserve"> месяцев 202</w:t>
      </w:r>
      <w:r w:rsidR="00C20562">
        <w:rPr>
          <w:rFonts w:ascii="Times New Roman" w:hAnsi="Times New Roman" w:cs="Times New Roman"/>
          <w:sz w:val="28"/>
          <w:szCs w:val="28"/>
        </w:rPr>
        <w:t>6</w:t>
      </w:r>
      <w:r w:rsidR="00C20562" w:rsidRPr="00C20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0562" w:rsidRPr="00C20562">
        <w:rPr>
          <w:rFonts w:ascii="Times New Roman" w:hAnsi="Times New Roman" w:cs="Times New Roman"/>
          <w:sz w:val="28"/>
          <w:szCs w:val="28"/>
        </w:rPr>
        <w:t>года  по</w:t>
      </w:r>
      <w:proofErr w:type="gramEnd"/>
      <w:r w:rsidR="00C20562" w:rsidRPr="00C20562">
        <w:rPr>
          <w:rFonts w:ascii="Times New Roman" w:hAnsi="Times New Roman" w:cs="Times New Roman"/>
          <w:sz w:val="28"/>
          <w:szCs w:val="28"/>
        </w:rPr>
        <w:t xml:space="preserve"> </w:t>
      </w:r>
      <w:r w:rsidR="00C20562">
        <w:rPr>
          <w:rFonts w:ascii="Times New Roman" w:hAnsi="Times New Roman" w:cs="Times New Roman"/>
          <w:sz w:val="28"/>
          <w:szCs w:val="28"/>
        </w:rPr>
        <w:t>Костромской, Я</w:t>
      </w:r>
      <w:r w:rsidR="00BC79A1">
        <w:rPr>
          <w:rFonts w:ascii="Times New Roman" w:hAnsi="Times New Roman" w:cs="Times New Roman"/>
          <w:sz w:val="28"/>
          <w:szCs w:val="28"/>
        </w:rPr>
        <w:t>рославск</w:t>
      </w:r>
      <w:r w:rsidR="00C20562">
        <w:rPr>
          <w:rFonts w:ascii="Times New Roman" w:hAnsi="Times New Roman" w:cs="Times New Roman"/>
          <w:sz w:val="28"/>
          <w:szCs w:val="28"/>
        </w:rPr>
        <w:t>ой, И</w:t>
      </w:r>
      <w:r w:rsidR="00BC79A1">
        <w:rPr>
          <w:rFonts w:ascii="Times New Roman" w:hAnsi="Times New Roman" w:cs="Times New Roman"/>
          <w:sz w:val="28"/>
          <w:szCs w:val="28"/>
        </w:rPr>
        <w:t>вановской</w:t>
      </w:r>
      <w:r w:rsidR="00C20562">
        <w:rPr>
          <w:rFonts w:ascii="Times New Roman" w:hAnsi="Times New Roman" w:cs="Times New Roman"/>
          <w:sz w:val="28"/>
          <w:szCs w:val="28"/>
        </w:rPr>
        <w:t>, Владимирской, Тверской, Москов</w:t>
      </w:r>
      <w:r w:rsidR="00BC79A1">
        <w:rPr>
          <w:rFonts w:ascii="Times New Roman" w:hAnsi="Times New Roman" w:cs="Times New Roman"/>
          <w:sz w:val="28"/>
          <w:szCs w:val="28"/>
        </w:rPr>
        <w:t>с</w:t>
      </w:r>
      <w:r w:rsidR="00C20562">
        <w:rPr>
          <w:rFonts w:ascii="Times New Roman" w:hAnsi="Times New Roman" w:cs="Times New Roman"/>
          <w:sz w:val="28"/>
          <w:szCs w:val="28"/>
        </w:rPr>
        <w:t xml:space="preserve">кой </w:t>
      </w:r>
      <w:r w:rsidR="00C20562" w:rsidRPr="00C20562">
        <w:rPr>
          <w:rFonts w:ascii="Times New Roman" w:hAnsi="Times New Roman" w:cs="Times New Roman"/>
          <w:sz w:val="28"/>
          <w:szCs w:val="28"/>
        </w:rPr>
        <w:t xml:space="preserve">областям, наглядно показывает, </w:t>
      </w:r>
      <w:r w:rsidR="00BC79A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20562" w:rsidRPr="00C20562">
        <w:rPr>
          <w:rFonts w:ascii="Times New Roman" w:hAnsi="Times New Roman" w:cs="Times New Roman"/>
          <w:sz w:val="28"/>
          <w:szCs w:val="28"/>
        </w:rPr>
        <w:t xml:space="preserve">что положительные возможности ЕПГУ используются заявителями далеко </w:t>
      </w:r>
      <w:r w:rsidR="00BC79A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20562" w:rsidRPr="00C20562">
        <w:rPr>
          <w:rFonts w:ascii="Times New Roman" w:hAnsi="Times New Roman" w:cs="Times New Roman"/>
          <w:sz w:val="28"/>
          <w:szCs w:val="28"/>
        </w:rPr>
        <w:t xml:space="preserve">не в полном объеме. </w:t>
      </w:r>
      <w:r w:rsidR="00BC79A1">
        <w:rPr>
          <w:rFonts w:ascii="Times New Roman" w:hAnsi="Times New Roman" w:cs="Times New Roman"/>
          <w:sz w:val="28"/>
          <w:szCs w:val="28"/>
        </w:rPr>
        <w:t xml:space="preserve">Показатель Костромской области выше среднего показатели только по одной государственной услуге - </w:t>
      </w:r>
      <w:r w:rsidR="00BC79A1">
        <w:rPr>
          <w:rFonts w:ascii="Times New Roman" w:hAnsi="Times New Roman" w:cs="Times New Roman"/>
          <w:bCs/>
          <w:sz w:val="28"/>
          <w:szCs w:val="28"/>
        </w:rPr>
        <w:t>в</w:t>
      </w:r>
      <w:r w:rsidR="00BC79A1" w:rsidRPr="00BC79A1">
        <w:rPr>
          <w:rFonts w:ascii="Times New Roman" w:hAnsi="Times New Roman" w:cs="Times New Roman"/>
          <w:bCs/>
          <w:sz w:val="28"/>
          <w:szCs w:val="28"/>
        </w:rPr>
        <w:t xml:space="preserve">ыдача разрешений </w:t>
      </w:r>
      <w:r w:rsidR="00BC79A1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BC79A1" w:rsidRPr="00BC79A1">
        <w:rPr>
          <w:rFonts w:ascii="Times New Roman" w:hAnsi="Times New Roman" w:cs="Times New Roman"/>
          <w:bCs/>
          <w:sz w:val="28"/>
          <w:szCs w:val="28"/>
        </w:rPr>
        <w:t xml:space="preserve">на допуск в эксплуатацию </w:t>
      </w:r>
      <w:proofErr w:type="spellStart"/>
      <w:r w:rsidR="00BC79A1" w:rsidRPr="00BC79A1">
        <w:rPr>
          <w:rFonts w:ascii="Times New Roman" w:hAnsi="Times New Roman" w:cs="Times New Roman"/>
          <w:bCs/>
          <w:sz w:val="28"/>
          <w:szCs w:val="28"/>
        </w:rPr>
        <w:t>энергопринимающих</w:t>
      </w:r>
      <w:proofErr w:type="spellEnd"/>
      <w:r w:rsidR="00BC79A1" w:rsidRPr="00BC79A1">
        <w:rPr>
          <w:rFonts w:ascii="Times New Roman" w:hAnsi="Times New Roman" w:cs="Times New Roman"/>
          <w:bCs/>
          <w:sz w:val="28"/>
          <w:szCs w:val="28"/>
        </w:rPr>
        <w:t xml:space="preserve">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</w:t>
      </w:r>
      <w:r w:rsidR="00BC79A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BC79A1" w:rsidRPr="00BC79A1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="00BC79A1" w:rsidRPr="00BC79A1">
        <w:rPr>
          <w:rFonts w:ascii="Times New Roman" w:hAnsi="Times New Roman" w:cs="Times New Roman"/>
          <w:bCs/>
          <w:sz w:val="28"/>
          <w:szCs w:val="28"/>
        </w:rPr>
        <w:t>теплопотребляющих</w:t>
      </w:r>
      <w:proofErr w:type="spellEnd"/>
      <w:r w:rsidR="00BC79A1" w:rsidRPr="00BC79A1">
        <w:rPr>
          <w:rFonts w:ascii="Times New Roman" w:hAnsi="Times New Roman" w:cs="Times New Roman"/>
          <w:bCs/>
          <w:sz w:val="28"/>
          <w:szCs w:val="28"/>
        </w:rPr>
        <w:t xml:space="preserve"> установок</w:t>
      </w:r>
      <w:r w:rsidR="00BC79A1">
        <w:rPr>
          <w:rFonts w:ascii="Times New Roman" w:hAnsi="Times New Roman" w:cs="Times New Roman"/>
          <w:bCs/>
          <w:sz w:val="28"/>
          <w:szCs w:val="28"/>
        </w:rPr>
        <w:t xml:space="preserve"> (показатель области 67 процентов, средний показатель – 22 процента). По всем остальным государственным услугам – ниже среднего.</w:t>
      </w:r>
    </w:p>
    <w:p w:rsidR="00BC79A1" w:rsidRPr="00BC79A1" w:rsidRDefault="00BC79A1" w:rsidP="00BC79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9A1">
        <w:rPr>
          <w:rFonts w:ascii="Times New Roman" w:hAnsi="Times New Roman" w:cs="Times New Roman"/>
          <w:sz w:val="28"/>
          <w:szCs w:val="28"/>
        </w:rPr>
        <w:t xml:space="preserve">При этом система предоставления государственных услуг постоянно совершенствуется и важно проводить дальнейшую работу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C79A1">
        <w:rPr>
          <w:rFonts w:ascii="Times New Roman" w:hAnsi="Times New Roman" w:cs="Times New Roman"/>
          <w:sz w:val="28"/>
          <w:szCs w:val="28"/>
        </w:rPr>
        <w:t xml:space="preserve">по информированию юридических лиц и индивидуальных предпринимателей об удобстве и преимуществах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Pr="00BC79A1">
        <w:rPr>
          <w:rFonts w:ascii="Times New Roman" w:hAnsi="Times New Roman" w:cs="Times New Roman"/>
          <w:sz w:val="28"/>
          <w:szCs w:val="28"/>
        </w:rPr>
        <w:t>.</w:t>
      </w:r>
    </w:p>
    <w:p w:rsidR="00BC79A1" w:rsidRDefault="00BC79A1" w:rsidP="00C205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79A1" w:rsidRDefault="00BC79A1" w:rsidP="00C205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79A1" w:rsidRDefault="00BC79A1" w:rsidP="00C205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38CF" w:rsidRDefault="008607B7" w:rsidP="008607B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RANGE!A1:E59"/>
      <w:r w:rsidRPr="008607B7">
        <w:rPr>
          <w:rFonts w:ascii="Times New Roman" w:hAnsi="Times New Roman" w:cs="Times New Roman"/>
          <w:b/>
          <w:bCs/>
          <w:sz w:val="28"/>
          <w:szCs w:val="28"/>
        </w:rPr>
        <w:t>Информация о предоставлении государственных (муниципальных) услуг за 6 месяцев 2026 года</w:t>
      </w:r>
      <w:bookmarkEnd w:id="1"/>
      <w:r w:rsidR="00FA167C">
        <w:rPr>
          <w:rFonts w:ascii="Times New Roman" w:hAnsi="Times New Roman" w:cs="Times New Roman"/>
          <w:b/>
          <w:bCs/>
          <w:sz w:val="28"/>
          <w:szCs w:val="28"/>
        </w:rPr>
        <w:t xml:space="preserve"> (по областям)</w:t>
      </w:r>
    </w:p>
    <w:p w:rsidR="00EB58A4" w:rsidRDefault="00EB58A4" w:rsidP="008D7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37"/>
        <w:gridCol w:w="2642"/>
        <w:gridCol w:w="1901"/>
        <w:gridCol w:w="1829"/>
        <w:gridCol w:w="1936"/>
      </w:tblGrid>
      <w:tr w:rsidR="008607B7" w:rsidRPr="008607B7" w:rsidTr="008607B7">
        <w:trPr>
          <w:trHeight w:val="630"/>
        </w:trPr>
        <w:tc>
          <w:tcPr>
            <w:tcW w:w="1037" w:type="dxa"/>
            <w:vMerge w:val="restart"/>
            <w:hideMark/>
          </w:tcPr>
          <w:p w:rsidR="008607B7" w:rsidRPr="008607B7" w:rsidRDefault="008607B7" w:rsidP="008607B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8607B7" w:rsidRPr="008607B7" w:rsidRDefault="008607B7" w:rsidP="008607B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42" w:type="dxa"/>
            <w:vMerge w:val="restart"/>
            <w:hideMark/>
          </w:tcPr>
          <w:p w:rsidR="008607B7" w:rsidRPr="008607B7" w:rsidRDefault="008607B7" w:rsidP="008607B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Идентификатор государственной (муниципальной) услуги в Федеральном реестре государственных и муниципальных услуг (функций)</w:t>
            </w:r>
          </w:p>
        </w:tc>
        <w:tc>
          <w:tcPr>
            <w:tcW w:w="5666" w:type="dxa"/>
            <w:gridSpan w:val="3"/>
            <w:hideMark/>
          </w:tcPr>
          <w:p w:rsidR="008607B7" w:rsidRPr="008607B7" w:rsidRDefault="008607B7" w:rsidP="008607B7">
            <w:pPr>
              <w:ind w:firstLine="7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По областям</w:t>
            </w:r>
          </w:p>
        </w:tc>
      </w:tr>
      <w:tr w:rsidR="008607B7" w:rsidRPr="008607B7" w:rsidTr="008607B7">
        <w:trPr>
          <w:trHeight w:val="945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01" w:type="dxa"/>
            <w:hideMark/>
          </w:tcPr>
          <w:p w:rsidR="008607B7" w:rsidRPr="008607B7" w:rsidRDefault="008607B7" w:rsidP="008607B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всего  заявлений</w:t>
            </w:r>
            <w:proofErr w:type="gramEnd"/>
          </w:p>
        </w:tc>
        <w:tc>
          <w:tcPr>
            <w:tcW w:w="1829" w:type="dxa"/>
            <w:hideMark/>
          </w:tcPr>
          <w:p w:rsidR="008607B7" w:rsidRPr="008607B7" w:rsidRDefault="008607B7" w:rsidP="008607B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из них ЕПГУ</w:t>
            </w:r>
          </w:p>
        </w:tc>
        <w:tc>
          <w:tcPr>
            <w:tcW w:w="1936" w:type="dxa"/>
            <w:hideMark/>
          </w:tcPr>
          <w:p w:rsidR="008607B7" w:rsidRPr="008607B7" w:rsidRDefault="008607B7" w:rsidP="008607B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вх</w:t>
            </w:r>
            <w:proofErr w:type="spellEnd"/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. ЕПГУ</w:t>
            </w:r>
          </w:p>
        </w:tc>
      </w:tr>
      <w:tr w:rsidR="008607B7" w:rsidRPr="008607B7" w:rsidTr="008607B7">
        <w:trPr>
          <w:trHeight w:val="615"/>
        </w:trPr>
        <w:tc>
          <w:tcPr>
            <w:tcW w:w="1037" w:type="dxa"/>
            <w:vMerge w:val="restart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42" w:type="dxa"/>
            <w:hideMark/>
          </w:tcPr>
          <w:p w:rsidR="008607B7" w:rsidRPr="008607B7" w:rsidRDefault="008607B7" w:rsidP="005905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Внесение сведений </w:t>
            </w:r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в реестр заключений экспертизы промышленной безопасности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10840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8388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77%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5465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4641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85%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1576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1005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64%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890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637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72%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855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688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1478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1083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73%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576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334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58%</w:t>
            </w:r>
          </w:p>
        </w:tc>
      </w:tr>
      <w:tr w:rsidR="008607B7" w:rsidRPr="008607B7" w:rsidTr="008607B7">
        <w:trPr>
          <w:trHeight w:val="750"/>
        </w:trPr>
        <w:tc>
          <w:tcPr>
            <w:tcW w:w="1037" w:type="dxa"/>
            <w:vMerge w:val="restart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42" w:type="dxa"/>
            <w:hideMark/>
          </w:tcPr>
          <w:p w:rsidR="008607B7" w:rsidRPr="008607B7" w:rsidRDefault="008607B7" w:rsidP="005905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Регистрация опасных производственных объектов и ведение государственного реестра опасных производственных объектов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3379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2385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71%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1920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1475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77%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343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239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72%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257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348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245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70%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64%</w:t>
            </w:r>
          </w:p>
        </w:tc>
      </w:tr>
      <w:tr w:rsidR="008607B7" w:rsidRPr="008607B7" w:rsidTr="008607B7">
        <w:trPr>
          <w:trHeight w:val="1080"/>
        </w:trPr>
        <w:tc>
          <w:tcPr>
            <w:tcW w:w="1037" w:type="dxa"/>
            <w:vMerge w:val="restart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42" w:type="dxa"/>
            <w:hideMark/>
          </w:tcPr>
          <w:p w:rsidR="008607B7" w:rsidRPr="008607B7" w:rsidRDefault="008607B7" w:rsidP="005905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Организация проведения аттестации в области промышленной </w:t>
            </w:r>
            <w:proofErr w:type="gramStart"/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безопасности, </w:t>
            </w:r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</w:t>
            </w: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по вопросам безопасности гидротехнических сооружений, безопасности в сфере электроэнергетики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12411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5884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47%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6372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3522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55%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1557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673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1321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569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377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41%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1754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573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478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</w:tr>
      <w:tr w:rsidR="008607B7" w:rsidRPr="008607B7" w:rsidTr="008607B7">
        <w:trPr>
          <w:trHeight w:val="1890"/>
        </w:trPr>
        <w:tc>
          <w:tcPr>
            <w:tcW w:w="1037" w:type="dxa"/>
            <w:vMerge w:val="restart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42" w:type="dxa"/>
            <w:hideMark/>
          </w:tcPr>
          <w:p w:rsidR="008607B7" w:rsidRPr="008607B7" w:rsidRDefault="008607B7" w:rsidP="005905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Внесение сведений</w:t>
            </w:r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</w:t>
            </w: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 лифтах, подъемных платформах</w:t>
            </w:r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</w:t>
            </w: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для инвалидов, пассажирских конвейерах (движущихся пешеходных дорожках </w:t>
            </w:r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</w:t>
            </w:r>
            <w:proofErr w:type="gramStart"/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эскалаторах, </w:t>
            </w:r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</w:t>
            </w: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исключением эскалаторов в метрополитенах, после осуществления их монтажа в реестр объектов, ведение которого осуществляется Федеральной службой по экологическому, технологическому </w:t>
            </w:r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и атомному надзору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4449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3376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76%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3762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3128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83%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77%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41%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23%</w:t>
            </w:r>
          </w:p>
        </w:tc>
      </w:tr>
      <w:tr w:rsidR="008607B7" w:rsidRPr="008607B7" w:rsidTr="005905C2">
        <w:trPr>
          <w:trHeight w:val="814"/>
        </w:trPr>
        <w:tc>
          <w:tcPr>
            <w:tcW w:w="1037" w:type="dxa"/>
            <w:vMerge w:val="restart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42" w:type="dxa"/>
            <w:hideMark/>
          </w:tcPr>
          <w:p w:rsidR="008607B7" w:rsidRPr="008607B7" w:rsidRDefault="008607B7" w:rsidP="005905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разрешений на допуск в эксплуатацию </w:t>
            </w:r>
            <w:proofErr w:type="spellStart"/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энергопринимающих</w:t>
            </w:r>
            <w:proofErr w:type="spellEnd"/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установок потребителей электрической энергии, объектов </w:t>
            </w:r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</w:t>
            </w: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производству электрической энергии, объектов электросетевого хозяйства, объектов теплоснабжения </w:t>
            </w:r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</w:t>
            </w:r>
            <w:proofErr w:type="gramStart"/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</w:t>
            </w:r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еплопотребля</w:t>
            </w:r>
            <w:proofErr w:type="gramEnd"/>
            <w:r w:rsidR="005905C2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>ющих</w:t>
            </w:r>
            <w:proofErr w:type="spellEnd"/>
            <w:r w:rsidRPr="008607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установок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1696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377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07B7">
              <w:rPr>
                <w:rFonts w:ascii="Times New Roman" w:hAnsi="Times New Roman"/>
                <w:b/>
                <w:bCs/>
                <w:sz w:val="28"/>
                <w:szCs w:val="28"/>
              </w:rPr>
              <w:t>22%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1269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7%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56%</w:t>
            </w:r>
          </w:p>
        </w:tc>
      </w:tr>
      <w:tr w:rsidR="008607B7" w:rsidRPr="008607B7" w:rsidTr="008607B7">
        <w:trPr>
          <w:trHeight w:val="360"/>
        </w:trPr>
        <w:tc>
          <w:tcPr>
            <w:tcW w:w="1037" w:type="dxa"/>
            <w:vMerge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2" w:type="dxa"/>
            <w:hideMark/>
          </w:tcPr>
          <w:p w:rsidR="008607B7" w:rsidRPr="008607B7" w:rsidRDefault="008607B7" w:rsidP="00860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7B7">
              <w:rPr>
                <w:rFonts w:ascii="Times New Roman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901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829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36" w:type="dxa"/>
            <w:noWrap/>
            <w:hideMark/>
          </w:tcPr>
          <w:p w:rsidR="008607B7" w:rsidRPr="008607B7" w:rsidRDefault="008607B7" w:rsidP="008607B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7B7">
              <w:rPr>
                <w:rFonts w:ascii="Times New Roman" w:hAnsi="Times New Roman"/>
                <w:sz w:val="28"/>
                <w:szCs w:val="28"/>
              </w:rPr>
              <w:t>67%</w:t>
            </w:r>
          </w:p>
        </w:tc>
      </w:tr>
    </w:tbl>
    <w:p w:rsidR="00EB58A4" w:rsidRDefault="00EB58A4" w:rsidP="008D7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38CF" w:rsidRDefault="00D938CF" w:rsidP="008D7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6DAE" w:rsidRPr="00786DAE" w:rsidRDefault="00786DAE" w:rsidP="00786D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DAE">
        <w:rPr>
          <w:rFonts w:ascii="Times New Roman" w:hAnsi="Times New Roman" w:cs="Times New Roman"/>
          <w:b/>
          <w:sz w:val="28"/>
          <w:szCs w:val="28"/>
        </w:rPr>
        <w:t>Слайд 1</w:t>
      </w:r>
      <w:r w:rsidR="00BC79A1">
        <w:rPr>
          <w:rFonts w:ascii="Times New Roman" w:hAnsi="Times New Roman" w:cs="Times New Roman"/>
          <w:b/>
          <w:sz w:val="28"/>
          <w:szCs w:val="28"/>
        </w:rPr>
        <w:t>5</w:t>
      </w:r>
    </w:p>
    <w:p w:rsidR="00D938CF" w:rsidRDefault="00D938CF" w:rsidP="008D7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2726" w:rsidRPr="006D7478" w:rsidRDefault="006D7478" w:rsidP="009E03D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478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Благодарю</w:t>
      </w:r>
      <w:r w:rsidR="00802726" w:rsidRPr="006D74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внимание</w:t>
      </w:r>
      <w:r w:rsidR="001F10DD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2D5B2B" w:rsidRDefault="002D5B2B" w:rsidP="009B02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5B2B" w:rsidRPr="009B0210" w:rsidRDefault="002D5B2B" w:rsidP="009B02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210" w:rsidRDefault="009B0210" w:rsidP="009B02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210" w:rsidRDefault="009B0210" w:rsidP="009B02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0210" w:rsidRDefault="009B0210" w:rsidP="009B02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B0210" w:rsidSect="009E03D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B6D" w:rsidRDefault="00362B6D" w:rsidP="009E03D5">
      <w:pPr>
        <w:spacing w:after="0" w:line="240" w:lineRule="auto"/>
      </w:pPr>
      <w:r>
        <w:separator/>
      </w:r>
    </w:p>
  </w:endnote>
  <w:endnote w:type="continuationSeparator" w:id="0">
    <w:p w:rsidR="00362B6D" w:rsidRDefault="00362B6D" w:rsidP="009E0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B6D" w:rsidRDefault="00362B6D" w:rsidP="009E03D5">
      <w:pPr>
        <w:spacing w:after="0" w:line="240" w:lineRule="auto"/>
      </w:pPr>
      <w:r>
        <w:separator/>
      </w:r>
    </w:p>
  </w:footnote>
  <w:footnote w:type="continuationSeparator" w:id="0">
    <w:p w:rsidR="00362B6D" w:rsidRDefault="00362B6D" w:rsidP="009E0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35221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938CF" w:rsidRPr="009E03D5" w:rsidRDefault="00D938C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E03D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E03D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E03D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642F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9E03D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938CF" w:rsidRDefault="00D938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49"/>
    <w:rsid w:val="00001389"/>
    <w:rsid w:val="00003FCB"/>
    <w:rsid w:val="00005F46"/>
    <w:rsid w:val="00007082"/>
    <w:rsid w:val="0001170A"/>
    <w:rsid w:val="0001344E"/>
    <w:rsid w:val="00017F4F"/>
    <w:rsid w:val="00020350"/>
    <w:rsid w:val="00022F01"/>
    <w:rsid w:val="000267DB"/>
    <w:rsid w:val="00027149"/>
    <w:rsid w:val="000273C3"/>
    <w:rsid w:val="0003028A"/>
    <w:rsid w:val="00030897"/>
    <w:rsid w:val="00031719"/>
    <w:rsid w:val="0003458D"/>
    <w:rsid w:val="00035DF2"/>
    <w:rsid w:val="00036C32"/>
    <w:rsid w:val="00047BC5"/>
    <w:rsid w:val="00054C19"/>
    <w:rsid w:val="00054FBF"/>
    <w:rsid w:val="00063D15"/>
    <w:rsid w:val="0007154E"/>
    <w:rsid w:val="00073481"/>
    <w:rsid w:val="000761A3"/>
    <w:rsid w:val="000778B6"/>
    <w:rsid w:val="00081DE5"/>
    <w:rsid w:val="00091061"/>
    <w:rsid w:val="00094462"/>
    <w:rsid w:val="000A318A"/>
    <w:rsid w:val="000A6749"/>
    <w:rsid w:val="000B4212"/>
    <w:rsid w:val="000B467C"/>
    <w:rsid w:val="000B6360"/>
    <w:rsid w:val="000B6AC4"/>
    <w:rsid w:val="000C00CA"/>
    <w:rsid w:val="000C2B75"/>
    <w:rsid w:val="000C572A"/>
    <w:rsid w:val="000D429E"/>
    <w:rsid w:val="000D6A5F"/>
    <w:rsid w:val="000D6BB3"/>
    <w:rsid w:val="000E0BFA"/>
    <w:rsid w:val="000E13B7"/>
    <w:rsid w:val="000E3E7B"/>
    <w:rsid w:val="000E5304"/>
    <w:rsid w:val="0010138D"/>
    <w:rsid w:val="00102996"/>
    <w:rsid w:val="0010340C"/>
    <w:rsid w:val="0011143A"/>
    <w:rsid w:val="00116F69"/>
    <w:rsid w:val="001231A0"/>
    <w:rsid w:val="00123409"/>
    <w:rsid w:val="0012797C"/>
    <w:rsid w:val="001323CF"/>
    <w:rsid w:val="00141A3A"/>
    <w:rsid w:val="00141BEF"/>
    <w:rsid w:val="00145452"/>
    <w:rsid w:val="00147C26"/>
    <w:rsid w:val="00152393"/>
    <w:rsid w:val="00156292"/>
    <w:rsid w:val="00161417"/>
    <w:rsid w:val="0016159F"/>
    <w:rsid w:val="00164EDA"/>
    <w:rsid w:val="00170C5D"/>
    <w:rsid w:val="001769A9"/>
    <w:rsid w:val="00180C7C"/>
    <w:rsid w:val="001877E3"/>
    <w:rsid w:val="0019076C"/>
    <w:rsid w:val="00191047"/>
    <w:rsid w:val="001921A4"/>
    <w:rsid w:val="00195B71"/>
    <w:rsid w:val="00197ACD"/>
    <w:rsid w:val="001A0D39"/>
    <w:rsid w:val="001A159B"/>
    <w:rsid w:val="001A2989"/>
    <w:rsid w:val="001A67EF"/>
    <w:rsid w:val="001A6B00"/>
    <w:rsid w:val="001B28F3"/>
    <w:rsid w:val="001B4551"/>
    <w:rsid w:val="001B7882"/>
    <w:rsid w:val="001B7D0C"/>
    <w:rsid w:val="001C1E43"/>
    <w:rsid w:val="001D53E4"/>
    <w:rsid w:val="001E09B5"/>
    <w:rsid w:val="001E2CEB"/>
    <w:rsid w:val="001E333E"/>
    <w:rsid w:val="001E44A4"/>
    <w:rsid w:val="001E4564"/>
    <w:rsid w:val="001E6726"/>
    <w:rsid w:val="001E7846"/>
    <w:rsid w:val="001F10DD"/>
    <w:rsid w:val="001F16B1"/>
    <w:rsid w:val="001F66E4"/>
    <w:rsid w:val="0020617C"/>
    <w:rsid w:val="002110B9"/>
    <w:rsid w:val="002125E4"/>
    <w:rsid w:val="00215BAD"/>
    <w:rsid w:val="00221382"/>
    <w:rsid w:val="002301C5"/>
    <w:rsid w:val="00231574"/>
    <w:rsid w:val="00231AB8"/>
    <w:rsid w:val="00233C7C"/>
    <w:rsid w:val="002354CD"/>
    <w:rsid w:val="00236FED"/>
    <w:rsid w:val="002428B3"/>
    <w:rsid w:val="002455E2"/>
    <w:rsid w:val="0024586D"/>
    <w:rsid w:val="002463ED"/>
    <w:rsid w:val="00250530"/>
    <w:rsid w:val="002508FB"/>
    <w:rsid w:val="0026376B"/>
    <w:rsid w:val="002646FD"/>
    <w:rsid w:val="00267199"/>
    <w:rsid w:val="002671E5"/>
    <w:rsid w:val="0027056D"/>
    <w:rsid w:val="00271831"/>
    <w:rsid w:val="00280C8B"/>
    <w:rsid w:val="002819A1"/>
    <w:rsid w:val="00283D3D"/>
    <w:rsid w:val="00286750"/>
    <w:rsid w:val="00287DFD"/>
    <w:rsid w:val="00291A6E"/>
    <w:rsid w:val="00291D11"/>
    <w:rsid w:val="002948C3"/>
    <w:rsid w:val="002964DE"/>
    <w:rsid w:val="002A0FB5"/>
    <w:rsid w:val="002A2FA4"/>
    <w:rsid w:val="002A52D8"/>
    <w:rsid w:val="002A712B"/>
    <w:rsid w:val="002B1340"/>
    <w:rsid w:val="002B4E3C"/>
    <w:rsid w:val="002B5F51"/>
    <w:rsid w:val="002C04D2"/>
    <w:rsid w:val="002C2775"/>
    <w:rsid w:val="002D4CE5"/>
    <w:rsid w:val="002D5B2B"/>
    <w:rsid w:val="002D6D70"/>
    <w:rsid w:val="002E1CA7"/>
    <w:rsid w:val="002E3844"/>
    <w:rsid w:val="002E6EC4"/>
    <w:rsid w:val="002E7D9A"/>
    <w:rsid w:val="002F1C39"/>
    <w:rsid w:val="002F1E36"/>
    <w:rsid w:val="0030055E"/>
    <w:rsid w:val="003008E3"/>
    <w:rsid w:val="00301437"/>
    <w:rsid w:val="00301A65"/>
    <w:rsid w:val="00301E1B"/>
    <w:rsid w:val="00302141"/>
    <w:rsid w:val="00304325"/>
    <w:rsid w:val="00304915"/>
    <w:rsid w:val="00304EB2"/>
    <w:rsid w:val="003131C1"/>
    <w:rsid w:val="00314C1B"/>
    <w:rsid w:val="00321071"/>
    <w:rsid w:val="0032213E"/>
    <w:rsid w:val="00323CC7"/>
    <w:rsid w:val="00333C3A"/>
    <w:rsid w:val="00336825"/>
    <w:rsid w:val="00337755"/>
    <w:rsid w:val="00341DAB"/>
    <w:rsid w:val="00342103"/>
    <w:rsid w:val="003512CD"/>
    <w:rsid w:val="00356576"/>
    <w:rsid w:val="00362B6D"/>
    <w:rsid w:val="00365435"/>
    <w:rsid w:val="00365E18"/>
    <w:rsid w:val="00367C63"/>
    <w:rsid w:val="0037090A"/>
    <w:rsid w:val="00377F6D"/>
    <w:rsid w:val="003826A7"/>
    <w:rsid w:val="00382AEA"/>
    <w:rsid w:val="00385342"/>
    <w:rsid w:val="00386769"/>
    <w:rsid w:val="00392BD8"/>
    <w:rsid w:val="00396658"/>
    <w:rsid w:val="003A1488"/>
    <w:rsid w:val="003A1E96"/>
    <w:rsid w:val="003A37DF"/>
    <w:rsid w:val="003B1642"/>
    <w:rsid w:val="003B2E72"/>
    <w:rsid w:val="003C0C92"/>
    <w:rsid w:val="003C30FF"/>
    <w:rsid w:val="003C4274"/>
    <w:rsid w:val="003C45B3"/>
    <w:rsid w:val="003D1754"/>
    <w:rsid w:val="003D39E2"/>
    <w:rsid w:val="003D4D25"/>
    <w:rsid w:val="003E1F6D"/>
    <w:rsid w:val="003E662F"/>
    <w:rsid w:val="003E712F"/>
    <w:rsid w:val="003F1043"/>
    <w:rsid w:val="003F769B"/>
    <w:rsid w:val="004010D1"/>
    <w:rsid w:val="00401661"/>
    <w:rsid w:val="00402436"/>
    <w:rsid w:val="00407293"/>
    <w:rsid w:val="0040741A"/>
    <w:rsid w:val="00407C8A"/>
    <w:rsid w:val="0042124C"/>
    <w:rsid w:val="00426322"/>
    <w:rsid w:val="004370B4"/>
    <w:rsid w:val="00440BAF"/>
    <w:rsid w:val="004410C6"/>
    <w:rsid w:val="004443DD"/>
    <w:rsid w:val="00445B46"/>
    <w:rsid w:val="0044723A"/>
    <w:rsid w:val="00447B85"/>
    <w:rsid w:val="00452133"/>
    <w:rsid w:val="004539DA"/>
    <w:rsid w:val="004567A2"/>
    <w:rsid w:val="00456F60"/>
    <w:rsid w:val="0046175B"/>
    <w:rsid w:val="00463B68"/>
    <w:rsid w:val="00466FA8"/>
    <w:rsid w:val="004717FE"/>
    <w:rsid w:val="00471F5E"/>
    <w:rsid w:val="00477CC9"/>
    <w:rsid w:val="00485C2E"/>
    <w:rsid w:val="004907F5"/>
    <w:rsid w:val="00493D1A"/>
    <w:rsid w:val="00497205"/>
    <w:rsid w:val="004A103B"/>
    <w:rsid w:val="004A21C7"/>
    <w:rsid w:val="004A29BE"/>
    <w:rsid w:val="004A2DCA"/>
    <w:rsid w:val="004A5186"/>
    <w:rsid w:val="004A6184"/>
    <w:rsid w:val="004B3788"/>
    <w:rsid w:val="004B6D6A"/>
    <w:rsid w:val="004C1AB9"/>
    <w:rsid w:val="004C3A3E"/>
    <w:rsid w:val="004D0EC3"/>
    <w:rsid w:val="004D0EE0"/>
    <w:rsid w:val="004D12B1"/>
    <w:rsid w:val="004D184D"/>
    <w:rsid w:val="004D5AF5"/>
    <w:rsid w:val="004E21C0"/>
    <w:rsid w:val="004E3813"/>
    <w:rsid w:val="004E5E40"/>
    <w:rsid w:val="004F0B99"/>
    <w:rsid w:val="004F3009"/>
    <w:rsid w:val="00505A52"/>
    <w:rsid w:val="005110C3"/>
    <w:rsid w:val="00511BFB"/>
    <w:rsid w:val="00512154"/>
    <w:rsid w:val="005127FF"/>
    <w:rsid w:val="00514377"/>
    <w:rsid w:val="005215D8"/>
    <w:rsid w:val="00530294"/>
    <w:rsid w:val="0053442A"/>
    <w:rsid w:val="00535E7F"/>
    <w:rsid w:val="0054496A"/>
    <w:rsid w:val="00545DEF"/>
    <w:rsid w:val="005465C0"/>
    <w:rsid w:val="00550BD0"/>
    <w:rsid w:val="00566DB0"/>
    <w:rsid w:val="005731D0"/>
    <w:rsid w:val="0057394D"/>
    <w:rsid w:val="00575E3F"/>
    <w:rsid w:val="00576A5A"/>
    <w:rsid w:val="00585347"/>
    <w:rsid w:val="005905C2"/>
    <w:rsid w:val="00593F82"/>
    <w:rsid w:val="005953A5"/>
    <w:rsid w:val="005970A2"/>
    <w:rsid w:val="005A36E9"/>
    <w:rsid w:val="005A5F9F"/>
    <w:rsid w:val="005B0724"/>
    <w:rsid w:val="005B150F"/>
    <w:rsid w:val="005B1C5C"/>
    <w:rsid w:val="005B4B47"/>
    <w:rsid w:val="005B5329"/>
    <w:rsid w:val="005B676E"/>
    <w:rsid w:val="005C40BD"/>
    <w:rsid w:val="005D2FC3"/>
    <w:rsid w:val="005D51C7"/>
    <w:rsid w:val="005E0FBF"/>
    <w:rsid w:val="005E279B"/>
    <w:rsid w:val="005E2B9B"/>
    <w:rsid w:val="005E3F46"/>
    <w:rsid w:val="005E4DFF"/>
    <w:rsid w:val="005F3C31"/>
    <w:rsid w:val="005F4AE0"/>
    <w:rsid w:val="005F4FDD"/>
    <w:rsid w:val="006046F4"/>
    <w:rsid w:val="006079CE"/>
    <w:rsid w:val="00607BDA"/>
    <w:rsid w:val="0061044C"/>
    <w:rsid w:val="00612FCA"/>
    <w:rsid w:val="006135E3"/>
    <w:rsid w:val="00615FEF"/>
    <w:rsid w:val="00621F0F"/>
    <w:rsid w:val="006258B2"/>
    <w:rsid w:val="0062698C"/>
    <w:rsid w:val="006305AD"/>
    <w:rsid w:val="006345DC"/>
    <w:rsid w:val="0063474F"/>
    <w:rsid w:val="00634911"/>
    <w:rsid w:val="006420D6"/>
    <w:rsid w:val="00651450"/>
    <w:rsid w:val="00651F3E"/>
    <w:rsid w:val="0065749B"/>
    <w:rsid w:val="00660C26"/>
    <w:rsid w:val="00662302"/>
    <w:rsid w:val="006642FC"/>
    <w:rsid w:val="00666410"/>
    <w:rsid w:val="00666826"/>
    <w:rsid w:val="00671F6C"/>
    <w:rsid w:val="0067579C"/>
    <w:rsid w:val="00676763"/>
    <w:rsid w:val="00681F63"/>
    <w:rsid w:val="006834AC"/>
    <w:rsid w:val="006855A1"/>
    <w:rsid w:val="00690FFD"/>
    <w:rsid w:val="00697397"/>
    <w:rsid w:val="00697E6E"/>
    <w:rsid w:val="006A36FB"/>
    <w:rsid w:val="006A4568"/>
    <w:rsid w:val="006A5051"/>
    <w:rsid w:val="006A7BBB"/>
    <w:rsid w:val="006B13CB"/>
    <w:rsid w:val="006B188D"/>
    <w:rsid w:val="006B3AFC"/>
    <w:rsid w:val="006C3848"/>
    <w:rsid w:val="006C47B5"/>
    <w:rsid w:val="006C48DF"/>
    <w:rsid w:val="006C590E"/>
    <w:rsid w:val="006D2A9D"/>
    <w:rsid w:val="006D4B3B"/>
    <w:rsid w:val="006D7478"/>
    <w:rsid w:val="006E467F"/>
    <w:rsid w:val="006F3ECC"/>
    <w:rsid w:val="006F4620"/>
    <w:rsid w:val="006F4C4F"/>
    <w:rsid w:val="00711568"/>
    <w:rsid w:val="00712663"/>
    <w:rsid w:val="00721F30"/>
    <w:rsid w:val="00722479"/>
    <w:rsid w:val="00723B7A"/>
    <w:rsid w:val="00725AF0"/>
    <w:rsid w:val="00736FF6"/>
    <w:rsid w:val="007462C4"/>
    <w:rsid w:val="00752584"/>
    <w:rsid w:val="00752CB6"/>
    <w:rsid w:val="0075420C"/>
    <w:rsid w:val="007720F7"/>
    <w:rsid w:val="0077462B"/>
    <w:rsid w:val="00776CB7"/>
    <w:rsid w:val="00776F8A"/>
    <w:rsid w:val="007819AD"/>
    <w:rsid w:val="00782F8A"/>
    <w:rsid w:val="00784656"/>
    <w:rsid w:val="00786DAE"/>
    <w:rsid w:val="007876A6"/>
    <w:rsid w:val="00791330"/>
    <w:rsid w:val="00791973"/>
    <w:rsid w:val="00791DD4"/>
    <w:rsid w:val="0079244A"/>
    <w:rsid w:val="0079487A"/>
    <w:rsid w:val="007A0CB7"/>
    <w:rsid w:val="007B02A2"/>
    <w:rsid w:val="007B0810"/>
    <w:rsid w:val="007B1356"/>
    <w:rsid w:val="007B733D"/>
    <w:rsid w:val="007B7D5F"/>
    <w:rsid w:val="007C673A"/>
    <w:rsid w:val="007D1DE4"/>
    <w:rsid w:val="007D298C"/>
    <w:rsid w:val="007D4668"/>
    <w:rsid w:val="007D5575"/>
    <w:rsid w:val="007D648D"/>
    <w:rsid w:val="007D7516"/>
    <w:rsid w:val="007E3534"/>
    <w:rsid w:val="007E48C5"/>
    <w:rsid w:val="007E542A"/>
    <w:rsid w:val="007E6740"/>
    <w:rsid w:val="007F0664"/>
    <w:rsid w:val="007F42D3"/>
    <w:rsid w:val="007F4DE7"/>
    <w:rsid w:val="007F572C"/>
    <w:rsid w:val="007F7F11"/>
    <w:rsid w:val="00802726"/>
    <w:rsid w:val="00802CB4"/>
    <w:rsid w:val="00802D6E"/>
    <w:rsid w:val="00803231"/>
    <w:rsid w:val="00803D3B"/>
    <w:rsid w:val="00806B07"/>
    <w:rsid w:val="00810C6E"/>
    <w:rsid w:val="00811730"/>
    <w:rsid w:val="00812214"/>
    <w:rsid w:val="008144BD"/>
    <w:rsid w:val="00817352"/>
    <w:rsid w:val="008174AB"/>
    <w:rsid w:val="0081751B"/>
    <w:rsid w:val="00817F25"/>
    <w:rsid w:val="00821EC4"/>
    <w:rsid w:val="00823D96"/>
    <w:rsid w:val="00825FB8"/>
    <w:rsid w:val="00830929"/>
    <w:rsid w:val="00830C24"/>
    <w:rsid w:val="008311A0"/>
    <w:rsid w:val="008361F9"/>
    <w:rsid w:val="00841C13"/>
    <w:rsid w:val="008475D5"/>
    <w:rsid w:val="0085010B"/>
    <w:rsid w:val="00854B6C"/>
    <w:rsid w:val="00855F09"/>
    <w:rsid w:val="008600D8"/>
    <w:rsid w:val="008607B7"/>
    <w:rsid w:val="0086213B"/>
    <w:rsid w:val="008629A0"/>
    <w:rsid w:val="00864F4B"/>
    <w:rsid w:val="008652AE"/>
    <w:rsid w:val="00866E8C"/>
    <w:rsid w:val="008747CF"/>
    <w:rsid w:val="00876AD1"/>
    <w:rsid w:val="0088352F"/>
    <w:rsid w:val="00884C79"/>
    <w:rsid w:val="00884FB4"/>
    <w:rsid w:val="00885915"/>
    <w:rsid w:val="00891FE9"/>
    <w:rsid w:val="00892BF8"/>
    <w:rsid w:val="008974BA"/>
    <w:rsid w:val="008A426E"/>
    <w:rsid w:val="008A446B"/>
    <w:rsid w:val="008A7257"/>
    <w:rsid w:val="008B1DAF"/>
    <w:rsid w:val="008B5F38"/>
    <w:rsid w:val="008C0B42"/>
    <w:rsid w:val="008C0E4B"/>
    <w:rsid w:val="008C11D6"/>
    <w:rsid w:val="008C3FC1"/>
    <w:rsid w:val="008C7EBB"/>
    <w:rsid w:val="008D20B1"/>
    <w:rsid w:val="008D483E"/>
    <w:rsid w:val="008D661C"/>
    <w:rsid w:val="008D6EF3"/>
    <w:rsid w:val="008D6FA7"/>
    <w:rsid w:val="008D71BB"/>
    <w:rsid w:val="008D7DD9"/>
    <w:rsid w:val="008E1BF2"/>
    <w:rsid w:val="008E1EF2"/>
    <w:rsid w:val="008E35B0"/>
    <w:rsid w:val="008E5012"/>
    <w:rsid w:val="008E69E9"/>
    <w:rsid w:val="008F5195"/>
    <w:rsid w:val="008F7313"/>
    <w:rsid w:val="00900DFB"/>
    <w:rsid w:val="009018B7"/>
    <w:rsid w:val="00901A07"/>
    <w:rsid w:val="00901E3C"/>
    <w:rsid w:val="0090791C"/>
    <w:rsid w:val="00912289"/>
    <w:rsid w:val="0092145F"/>
    <w:rsid w:val="009231FF"/>
    <w:rsid w:val="00924111"/>
    <w:rsid w:val="00927A36"/>
    <w:rsid w:val="00940021"/>
    <w:rsid w:val="009402ED"/>
    <w:rsid w:val="009539A7"/>
    <w:rsid w:val="00954616"/>
    <w:rsid w:val="00954D37"/>
    <w:rsid w:val="0096083B"/>
    <w:rsid w:val="009617D5"/>
    <w:rsid w:val="009662EC"/>
    <w:rsid w:val="00967BB2"/>
    <w:rsid w:val="009738D8"/>
    <w:rsid w:val="00974AF7"/>
    <w:rsid w:val="009757D4"/>
    <w:rsid w:val="00981674"/>
    <w:rsid w:val="00983CFF"/>
    <w:rsid w:val="00990B68"/>
    <w:rsid w:val="009927C6"/>
    <w:rsid w:val="0099337D"/>
    <w:rsid w:val="00994F60"/>
    <w:rsid w:val="009961E5"/>
    <w:rsid w:val="009A2AB8"/>
    <w:rsid w:val="009A3813"/>
    <w:rsid w:val="009B0210"/>
    <w:rsid w:val="009B16E4"/>
    <w:rsid w:val="009C0584"/>
    <w:rsid w:val="009C0D6C"/>
    <w:rsid w:val="009C482B"/>
    <w:rsid w:val="009C5139"/>
    <w:rsid w:val="009C607C"/>
    <w:rsid w:val="009C6CDE"/>
    <w:rsid w:val="009C70FE"/>
    <w:rsid w:val="009C7C61"/>
    <w:rsid w:val="009D05B6"/>
    <w:rsid w:val="009E03D5"/>
    <w:rsid w:val="009E0FF4"/>
    <w:rsid w:val="009E1BB5"/>
    <w:rsid w:val="009E2840"/>
    <w:rsid w:val="009E2912"/>
    <w:rsid w:val="009E7B8D"/>
    <w:rsid w:val="009F5F70"/>
    <w:rsid w:val="009F683A"/>
    <w:rsid w:val="009F798C"/>
    <w:rsid w:val="00A00786"/>
    <w:rsid w:val="00A0315A"/>
    <w:rsid w:val="00A03B3B"/>
    <w:rsid w:val="00A048CD"/>
    <w:rsid w:val="00A0599F"/>
    <w:rsid w:val="00A05DF8"/>
    <w:rsid w:val="00A06EF6"/>
    <w:rsid w:val="00A10D27"/>
    <w:rsid w:val="00A12A46"/>
    <w:rsid w:val="00A14F37"/>
    <w:rsid w:val="00A271D8"/>
    <w:rsid w:val="00A34CCC"/>
    <w:rsid w:val="00A3662A"/>
    <w:rsid w:val="00A57740"/>
    <w:rsid w:val="00A6657E"/>
    <w:rsid w:val="00A67267"/>
    <w:rsid w:val="00A679E2"/>
    <w:rsid w:val="00A74B20"/>
    <w:rsid w:val="00A81CF9"/>
    <w:rsid w:val="00A83DE9"/>
    <w:rsid w:val="00A85777"/>
    <w:rsid w:val="00A90DAB"/>
    <w:rsid w:val="00A91885"/>
    <w:rsid w:val="00A956B7"/>
    <w:rsid w:val="00AA4954"/>
    <w:rsid w:val="00AA57F8"/>
    <w:rsid w:val="00AA7237"/>
    <w:rsid w:val="00AA75DF"/>
    <w:rsid w:val="00AB2E08"/>
    <w:rsid w:val="00AB504B"/>
    <w:rsid w:val="00AB5D08"/>
    <w:rsid w:val="00AB6A3E"/>
    <w:rsid w:val="00AB6E61"/>
    <w:rsid w:val="00AC134C"/>
    <w:rsid w:val="00AD0247"/>
    <w:rsid w:val="00AD21DA"/>
    <w:rsid w:val="00AD3862"/>
    <w:rsid w:val="00AD4CB2"/>
    <w:rsid w:val="00AD688D"/>
    <w:rsid w:val="00AD6A76"/>
    <w:rsid w:val="00AE5248"/>
    <w:rsid w:val="00AE5287"/>
    <w:rsid w:val="00AE6DE0"/>
    <w:rsid w:val="00AF4E38"/>
    <w:rsid w:val="00AF699E"/>
    <w:rsid w:val="00AF6B35"/>
    <w:rsid w:val="00B01673"/>
    <w:rsid w:val="00B02581"/>
    <w:rsid w:val="00B03F59"/>
    <w:rsid w:val="00B06ECD"/>
    <w:rsid w:val="00B11CCB"/>
    <w:rsid w:val="00B25C17"/>
    <w:rsid w:val="00B360C6"/>
    <w:rsid w:val="00B404DE"/>
    <w:rsid w:val="00B50669"/>
    <w:rsid w:val="00B54BE5"/>
    <w:rsid w:val="00B555F4"/>
    <w:rsid w:val="00B5677D"/>
    <w:rsid w:val="00B623FA"/>
    <w:rsid w:val="00B63FDB"/>
    <w:rsid w:val="00B70F0E"/>
    <w:rsid w:val="00B724A1"/>
    <w:rsid w:val="00B765F6"/>
    <w:rsid w:val="00B817AE"/>
    <w:rsid w:val="00B84158"/>
    <w:rsid w:val="00B847F5"/>
    <w:rsid w:val="00B8596A"/>
    <w:rsid w:val="00B86EB6"/>
    <w:rsid w:val="00B90AA9"/>
    <w:rsid w:val="00B942EB"/>
    <w:rsid w:val="00B948A3"/>
    <w:rsid w:val="00B94CBD"/>
    <w:rsid w:val="00B96912"/>
    <w:rsid w:val="00BA519A"/>
    <w:rsid w:val="00BB2AD9"/>
    <w:rsid w:val="00BB2E28"/>
    <w:rsid w:val="00BB6854"/>
    <w:rsid w:val="00BC1B2A"/>
    <w:rsid w:val="00BC3BAF"/>
    <w:rsid w:val="00BC6576"/>
    <w:rsid w:val="00BC69D7"/>
    <w:rsid w:val="00BC79A1"/>
    <w:rsid w:val="00BD04E3"/>
    <w:rsid w:val="00BD0B05"/>
    <w:rsid w:val="00BD0BAC"/>
    <w:rsid w:val="00BD2EF3"/>
    <w:rsid w:val="00BD44E2"/>
    <w:rsid w:val="00BD6954"/>
    <w:rsid w:val="00BE004B"/>
    <w:rsid w:val="00BE130A"/>
    <w:rsid w:val="00BE2A67"/>
    <w:rsid w:val="00BE3076"/>
    <w:rsid w:val="00BF4DA5"/>
    <w:rsid w:val="00C0181B"/>
    <w:rsid w:val="00C01B8D"/>
    <w:rsid w:val="00C051C9"/>
    <w:rsid w:val="00C121BB"/>
    <w:rsid w:val="00C163E2"/>
    <w:rsid w:val="00C20562"/>
    <w:rsid w:val="00C20E33"/>
    <w:rsid w:val="00C30619"/>
    <w:rsid w:val="00C30726"/>
    <w:rsid w:val="00C30A7D"/>
    <w:rsid w:val="00C3190D"/>
    <w:rsid w:val="00C3245A"/>
    <w:rsid w:val="00C4079B"/>
    <w:rsid w:val="00C4326B"/>
    <w:rsid w:val="00C47DDE"/>
    <w:rsid w:val="00C529B4"/>
    <w:rsid w:val="00C533B2"/>
    <w:rsid w:val="00C55979"/>
    <w:rsid w:val="00C55FFF"/>
    <w:rsid w:val="00C61F26"/>
    <w:rsid w:val="00C63A5E"/>
    <w:rsid w:val="00C641F0"/>
    <w:rsid w:val="00C67C9C"/>
    <w:rsid w:val="00C72104"/>
    <w:rsid w:val="00C728E8"/>
    <w:rsid w:val="00C74C78"/>
    <w:rsid w:val="00C83EAD"/>
    <w:rsid w:val="00C85315"/>
    <w:rsid w:val="00C9075D"/>
    <w:rsid w:val="00C93875"/>
    <w:rsid w:val="00CB1103"/>
    <w:rsid w:val="00CB1A84"/>
    <w:rsid w:val="00CB38F7"/>
    <w:rsid w:val="00CB519F"/>
    <w:rsid w:val="00CB5F27"/>
    <w:rsid w:val="00CC2F53"/>
    <w:rsid w:val="00CC6C38"/>
    <w:rsid w:val="00CC765F"/>
    <w:rsid w:val="00CD19F9"/>
    <w:rsid w:val="00CD1FA8"/>
    <w:rsid w:val="00CD4973"/>
    <w:rsid w:val="00CE5E63"/>
    <w:rsid w:val="00CF10A2"/>
    <w:rsid w:val="00CF182A"/>
    <w:rsid w:val="00CF5364"/>
    <w:rsid w:val="00CF5837"/>
    <w:rsid w:val="00CF6C3E"/>
    <w:rsid w:val="00D009AB"/>
    <w:rsid w:val="00D02166"/>
    <w:rsid w:val="00D02469"/>
    <w:rsid w:val="00D02B0B"/>
    <w:rsid w:val="00D04E8D"/>
    <w:rsid w:val="00D05A8E"/>
    <w:rsid w:val="00D11018"/>
    <w:rsid w:val="00D17C3C"/>
    <w:rsid w:val="00D20CEB"/>
    <w:rsid w:val="00D231AC"/>
    <w:rsid w:val="00D23C8D"/>
    <w:rsid w:val="00D24130"/>
    <w:rsid w:val="00D27739"/>
    <w:rsid w:val="00D27803"/>
    <w:rsid w:val="00D32421"/>
    <w:rsid w:val="00D37AD4"/>
    <w:rsid w:val="00D43CD0"/>
    <w:rsid w:val="00D44C82"/>
    <w:rsid w:val="00D45217"/>
    <w:rsid w:val="00D507FA"/>
    <w:rsid w:val="00D53F57"/>
    <w:rsid w:val="00D549A9"/>
    <w:rsid w:val="00D6738C"/>
    <w:rsid w:val="00D70A8E"/>
    <w:rsid w:val="00D73557"/>
    <w:rsid w:val="00D75592"/>
    <w:rsid w:val="00D77FB6"/>
    <w:rsid w:val="00D83E87"/>
    <w:rsid w:val="00D846E5"/>
    <w:rsid w:val="00D90453"/>
    <w:rsid w:val="00D938CF"/>
    <w:rsid w:val="00DB0287"/>
    <w:rsid w:val="00DB36A2"/>
    <w:rsid w:val="00DB5254"/>
    <w:rsid w:val="00DC35FE"/>
    <w:rsid w:val="00DC5302"/>
    <w:rsid w:val="00DC567A"/>
    <w:rsid w:val="00DC6081"/>
    <w:rsid w:val="00DD0D41"/>
    <w:rsid w:val="00DD17D4"/>
    <w:rsid w:val="00DD25A7"/>
    <w:rsid w:val="00DD40AD"/>
    <w:rsid w:val="00DE043B"/>
    <w:rsid w:val="00DE7063"/>
    <w:rsid w:val="00DF2C14"/>
    <w:rsid w:val="00DF7A84"/>
    <w:rsid w:val="00E00CBE"/>
    <w:rsid w:val="00E12477"/>
    <w:rsid w:val="00E16DEF"/>
    <w:rsid w:val="00E23A76"/>
    <w:rsid w:val="00E25449"/>
    <w:rsid w:val="00E25C70"/>
    <w:rsid w:val="00E3093C"/>
    <w:rsid w:val="00E32E5B"/>
    <w:rsid w:val="00E3393E"/>
    <w:rsid w:val="00E35D8A"/>
    <w:rsid w:val="00E43638"/>
    <w:rsid w:val="00E453C0"/>
    <w:rsid w:val="00E46F68"/>
    <w:rsid w:val="00E51501"/>
    <w:rsid w:val="00E5553F"/>
    <w:rsid w:val="00E5602B"/>
    <w:rsid w:val="00E60F99"/>
    <w:rsid w:val="00E63850"/>
    <w:rsid w:val="00E648B1"/>
    <w:rsid w:val="00E713E9"/>
    <w:rsid w:val="00E812BC"/>
    <w:rsid w:val="00E822C4"/>
    <w:rsid w:val="00E83EC0"/>
    <w:rsid w:val="00E84A33"/>
    <w:rsid w:val="00E86BED"/>
    <w:rsid w:val="00E9235B"/>
    <w:rsid w:val="00E930C1"/>
    <w:rsid w:val="00E97FA8"/>
    <w:rsid w:val="00EA209D"/>
    <w:rsid w:val="00EA5D41"/>
    <w:rsid w:val="00EA7187"/>
    <w:rsid w:val="00EB0270"/>
    <w:rsid w:val="00EB1939"/>
    <w:rsid w:val="00EB21DD"/>
    <w:rsid w:val="00EB287D"/>
    <w:rsid w:val="00EB3BB4"/>
    <w:rsid w:val="00EB50CE"/>
    <w:rsid w:val="00EB5207"/>
    <w:rsid w:val="00EB58A4"/>
    <w:rsid w:val="00EC0AF2"/>
    <w:rsid w:val="00EC36E8"/>
    <w:rsid w:val="00EC3EF7"/>
    <w:rsid w:val="00ED20A9"/>
    <w:rsid w:val="00ED3650"/>
    <w:rsid w:val="00ED5B4C"/>
    <w:rsid w:val="00EE298A"/>
    <w:rsid w:val="00EE38B9"/>
    <w:rsid w:val="00EE490B"/>
    <w:rsid w:val="00EE5855"/>
    <w:rsid w:val="00EF18A7"/>
    <w:rsid w:val="00EF2F31"/>
    <w:rsid w:val="00F0105D"/>
    <w:rsid w:val="00F01EA3"/>
    <w:rsid w:val="00F075C2"/>
    <w:rsid w:val="00F135FD"/>
    <w:rsid w:val="00F139D0"/>
    <w:rsid w:val="00F14374"/>
    <w:rsid w:val="00F17EAF"/>
    <w:rsid w:val="00F26242"/>
    <w:rsid w:val="00F30276"/>
    <w:rsid w:val="00F31D80"/>
    <w:rsid w:val="00F50FD4"/>
    <w:rsid w:val="00F51978"/>
    <w:rsid w:val="00F51F15"/>
    <w:rsid w:val="00F54750"/>
    <w:rsid w:val="00F55EDC"/>
    <w:rsid w:val="00F55FD5"/>
    <w:rsid w:val="00F57D63"/>
    <w:rsid w:val="00F62596"/>
    <w:rsid w:val="00F71EBD"/>
    <w:rsid w:val="00F72983"/>
    <w:rsid w:val="00F74BD3"/>
    <w:rsid w:val="00F75602"/>
    <w:rsid w:val="00F759B3"/>
    <w:rsid w:val="00F77770"/>
    <w:rsid w:val="00F77D96"/>
    <w:rsid w:val="00F80823"/>
    <w:rsid w:val="00F84184"/>
    <w:rsid w:val="00F86E77"/>
    <w:rsid w:val="00FA00D8"/>
    <w:rsid w:val="00FA13B7"/>
    <w:rsid w:val="00FA167C"/>
    <w:rsid w:val="00FA1C7F"/>
    <w:rsid w:val="00FA2815"/>
    <w:rsid w:val="00FA356E"/>
    <w:rsid w:val="00FA78A8"/>
    <w:rsid w:val="00FB294B"/>
    <w:rsid w:val="00FB3312"/>
    <w:rsid w:val="00FB4D22"/>
    <w:rsid w:val="00FB70A8"/>
    <w:rsid w:val="00FB715C"/>
    <w:rsid w:val="00FC11E5"/>
    <w:rsid w:val="00FC3CA0"/>
    <w:rsid w:val="00FC6D92"/>
    <w:rsid w:val="00FD0DCC"/>
    <w:rsid w:val="00FD68DE"/>
    <w:rsid w:val="00FD68F0"/>
    <w:rsid w:val="00FE3A62"/>
    <w:rsid w:val="00FE6C1F"/>
    <w:rsid w:val="00FE6DA4"/>
    <w:rsid w:val="00FF0C45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5D483-AF08-4DF8-A2C2-1F76BED8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15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E0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3D5"/>
  </w:style>
  <w:style w:type="paragraph" w:styleId="a6">
    <w:name w:val="footer"/>
    <w:basedOn w:val="a"/>
    <w:link w:val="a7"/>
    <w:uiPriority w:val="99"/>
    <w:unhideWhenUsed/>
    <w:rsid w:val="009E0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03D5"/>
  </w:style>
  <w:style w:type="table" w:styleId="a8">
    <w:name w:val="Table Grid"/>
    <w:basedOn w:val="a1"/>
    <w:uiPriority w:val="39"/>
    <w:rsid w:val="00D938C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85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85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8AAA2-6413-44FD-843C-BE16BF98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Смирнова Марина Владимировна</cp:lastModifiedBy>
  <cp:revision>77</cp:revision>
  <cp:lastPrinted>2025-11-11T09:50:00Z</cp:lastPrinted>
  <dcterms:created xsi:type="dcterms:W3CDTF">2025-04-23T13:12:00Z</dcterms:created>
  <dcterms:modified xsi:type="dcterms:W3CDTF">2026-08-26T09:50:00Z</dcterms:modified>
</cp:coreProperties>
</file>